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5E" w:rsidRPr="00334F18" w:rsidRDefault="00A4545E" w:rsidP="009128FC">
      <w:pPr>
        <w:pStyle w:val="Naslov0"/>
        <w:jc w:val="center"/>
        <w:rPr>
          <w:rStyle w:val="zadanifontodlomka-000002"/>
          <w:rFonts w:eastAsia="Times New Roman"/>
          <w:sz w:val="28"/>
          <w:szCs w:val="28"/>
        </w:rPr>
      </w:pPr>
      <w:r w:rsidRPr="00334F18">
        <w:rPr>
          <w:rStyle w:val="zadanifontodlomka-000002"/>
          <w:rFonts w:eastAsia="Times New Roman"/>
          <w:sz w:val="28"/>
          <w:szCs w:val="28"/>
        </w:rPr>
        <w:t>OBRAZAC AŽURIRANOG PRIJEDLOGA PLANA ZAKONODAVNIH AKTIVNOSTI MINISTARSTVA ZDRAVSTVA ZA 2023. GODINU</w:t>
      </w:r>
    </w:p>
    <w:p w:rsidR="00A4545E" w:rsidRPr="00F77AF8" w:rsidRDefault="001316C4" w:rsidP="00F77AF8">
      <w:pPr>
        <w:pStyle w:val="Naslov1"/>
        <w:jc w:val="center"/>
        <w:rPr>
          <w:rStyle w:val="zadanifontodlomka-000002"/>
          <w:rFonts w:eastAsia="Times New Roman"/>
          <w:b/>
          <w:sz w:val="24"/>
          <w:szCs w:val="24"/>
        </w:rPr>
      </w:pPr>
      <w:r w:rsidRPr="00F77AF8">
        <w:rPr>
          <w:rStyle w:val="zadanifontodlomka-000002"/>
          <w:rFonts w:eastAsia="Times New Roman"/>
          <w:b/>
          <w:sz w:val="24"/>
          <w:szCs w:val="24"/>
        </w:rPr>
        <w:t xml:space="preserve">AŽURIRANI </w:t>
      </w:r>
      <w:r w:rsidR="00A4545E" w:rsidRPr="00F77AF8">
        <w:rPr>
          <w:rStyle w:val="zadanifontodlomka-000002"/>
          <w:rFonts w:eastAsia="Times New Roman"/>
          <w:b/>
          <w:sz w:val="24"/>
          <w:szCs w:val="24"/>
        </w:rPr>
        <w:t xml:space="preserve">PRIJEDLOG PLANA </w:t>
      </w:r>
      <w:bookmarkStart w:id="0" w:name="_GoBack"/>
      <w:bookmarkEnd w:id="0"/>
      <w:r w:rsidR="00A4545E" w:rsidRPr="00F77AF8">
        <w:rPr>
          <w:rStyle w:val="zadanifontodlomka-000002"/>
          <w:rFonts w:eastAsia="Times New Roman"/>
          <w:b/>
          <w:sz w:val="24"/>
          <w:szCs w:val="24"/>
        </w:rPr>
        <w:t>ZAKONODAVNIH AKTIVNOSTI MINISTARSTVA ZDRAVSTVA ZA 202</w:t>
      </w:r>
      <w:r w:rsidRPr="00F77AF8">
        <w:rPr>
          <w:rStyle w:val="zadanifontodlomka-000002"/>
          <w:rFonts w:eastAsia="Times New Roman"/>
          <w:b/>
          <w:sz w:val="24"/>
          <w:szCs w:val="24"/>
        </w:rPr>
        <w:t>3</w:t>
      </w:r>
      <w:r w:rsidR="00A4545E" w:rsidRPr="00F77AF8">
        <w:rPr>
          <w:rStyle w:val="zadanifontodlomka-000002"/>
          <w:rFonts w:eastAsia="Times New Roman"/>
          <w:b/>
          <w:sz w:val="24"/>
          <w:szCs w:val="24"/>
        </w:rPr>
        <w:t>. GODINU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1140"/>
        <w:gridCol w:w="4470"/>
        <w:gridCol w:w="2550"/>
      </w:tblGrid>
      <w:tr w:rsidR="00A4545E" w:rsidTr="00BF6EAC"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545E" w:rsidRDefault="00A4545E" w:rsidP="00BF6EAC">
            <w:pPr>
              <w:pStyle w:val="Normal1"/>
            </w:pPr>
            <w:r>
              <w:rPr>
                <w:rStyle w:val="zadanifontodlomka-000005"/>
              </w:rPr>
              <w:t>Stručni nositelj:</w:t>
            </w:r>
            <w:r>
              <w:t xml:space="preserve"> 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545E" w:rsidRDefault="00A4545E" w:rsidP="00BF6EAC">
            <w:pPr>
              <w:pStyle w:val="Normal1"/>
            </w:pPr>
            <w:r>
              <w:rPr>
                <w:rStyle w:val="zadanifontodlomka-000005"/>
              </w:rPr>
              <w:t>Ministarstvo zdravstva</w:t>
            </w:r>
            <w:r>
              <w:t xml:space="preserve"> </w:t>
            </w:r>
          </w:p>
        </w:tc>
      </w:tr>
      <w:tr w:rsidR="00A4545E" w:rsidTr="00BF6EAC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545E" w:rsidRDefault="00A4545E" w:rsidP="00BF6EAC">
            <w:pPr>
              <w:pStyle w:val="Normal1"/>
            </w:pPr>
            <w:r>
              <w:rPr>
                <w:rStyle w:val="zadanifontodlomka-000005"/>
              </w:rPr>
              <w:t>Redni broj</w:t>
            </w:r>
            <w:r>
              <w:t xml:space="preserve"> 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545E" w:rsidRDefault="00A4545E" w:rsidP="00BF6EAC">
            <w:pPr>
              <w:pStyle w:val="Normal1"/>
            </w:pPr>
            <w:r>
              <w:rPr>
                <w:rStyle w:val="zadanifontodlomka-000005"/>
              </w:rPr>
              <w:t>Naziv nacrta prijedloga zakona</w:t>
            </w:r>
            <w:r>
              <w:t xml:space="preserve">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545E" w:rsidRDefault="00A4545E" w:rsidP="00BF6EAC">
            <w:pPr>
              <w:pStyle w:val="Normal1"/>
            </w:pPr>
            <w:r>
              <w:rPr>
                <w:rStyle w:val="zadanifontodlomka-000005"/>
              </w:rPr>
              <w:t>Upućivanje u proceduru Vlade Republike Hrvatske</w:t>
            </w:r>
            <w:r>
              <w:t xml:space="preserve"> </w:t>
            </w:r>
          </w:p>
        </w:tc>
      </w:tr>
      <w:tr w:rsidR="00A4545E" w:rsidTr="00BF6EAC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4545E" w:rsidRDefault="00A4545E" w:rsidP="00BF6EAC">
            <w:pPr>
              <w:pStyle w:val="Normal1"/>
              <w:rPr>
                <w:rStyle w:val="zadanifontodlomka-000005"/>
              </w:rPr>
            </w:pPr>
            <w:r w:rsidRPr="009F64D0">
              <w:rPr>
                <w:rStyle w:val="zadanifontodlomka-000005"/>
              </w:rPr>
              <w:t>1.</w:t>
            </w:r>
            <w:r>
              <w:rPr>
                <w:rStyle w:val="zadanifontodlomka-000005"/>
              </w:rPr>
              <w:t xml:space="preserve"> 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4545E" w:rsidRDefault="00A4545E" w:rsidP="00BF6EAC">
            <w:pPr>
              <w:pStyle w:val="Normal1"/>
              <w:rPr>
                <w:rStyle w:val="zadanifontodlomka-000005"/>
              </w:rPr>
            </w:pPr>
            <w:r w:rsidRPr="009F64D0">
              <w:rPr>
                <w:rStyle w:val="zadanifontodlomka-000005"/>
              </w:rPr>
              <w:t xml:space="preserve">Zakon o izmjenama i </w:t>
            </w:r>
            <w:r>
              <w:rPr>
                <w:rStyle w:val="zadanifontodlomka-000005"/>
              </w:rPr>
              <w:t>dopunama Zakona o sestrinstvu</w:t>
            </w:r>
            <w:r w:rsidRPr="009F64D0">
              <w:rPr>
                <w:rStyle w:val="zadanifontodlomka-000005"/>
                <w:highlight w:val="yellow"/>
              </w:rPr>
              <w:t xml:space="preserve"> </w:t>
            </w:r>
            <w:r w:rsidRPr="000F46F6">
              <w:rPr>
                <w:rStyle w:val="zadanifontodlomka-000005"/>
              </w:rPr>
              <w:t>(RM)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4545E" w:rsidRDefault="00A4545E" w:rsidP="00BF6EAC">
            <w:pPr>
              <w:pStyle w:val="Normal1"/>
              <w:jc w:val="center"/>
              <w:rPr>
                <w:rStyle w:val="zadanifontodlomka-000005"/>
              </w:rPr>
            </w:pPr>
            <w:r w:rsidRPr="009F64D0">
              <w:rPr>
                <w:rStyle w:val="zadanifontodlomka-000005"/>
              </w:rPr>
              <w:t>I. tromjesečje</w:t>
            </w:r>
          </w:p>
        </w:tc>
      </w:tr>
      <w:tr w:rsidR="00A4545E" w:rsidTr="00BF6EAC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4545E" w:rsidRPr="00EC5161" w:rsidRDefault="00A4545E" w:rsidP="00BF6EAC">
            <w:pPr>
              <w:pStyle w:val="Normal1"/>
              <w:rPr>
                <w:rStyle w:val="zadanifontodlomka-000005"/>
                <w:highlight w:val="yellow"/>
              </w:rPr>
            </w:pPr>
            <w:r w:rsidRPr="00EA7609">
              <w:rPr>
                <w:rStyle w:val="zadanifontodlomka-000005"/>
              </w:rPr>
              <w:t>2.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4545E" w:rsidRPr="00EC5161" w:rsidRDefault="00A4545E" w:rsidP="00BF6EAC">
            <w:pPr>
              <w:pStyle w:val="Normal1"/>
              <w:rPr>
                <w:rStyle w:val="zadanifontodlomka-000005"/>
                <w:highlight w:val="yellow"/>
              </w:rPr>
            </w:pPr>
            <w:r>
              <w:t>Zakon o izmjenama i dopunama</w:t>
            </w:r>
            <w:r w:rsidRPr="00AA27D4">
              <w:t xml:space="preserve"> Zakona o materijalima i predmetima koji dolaze u neposredan dodir s hranom</w:t>
            </w:r>
            <w:r>
              <w:t xml:space="preserve"> (EU)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4545E" w:rsidRPr="009F64D0" w:rsidRDefault="00A4545E" w:rsidP="00BF6EAC">
            <w:pPr>
              <w:pStyle w:val="Normal1"/>
              <w:jc w:val="center"/>
              <w:rPr>
                <w:rStyle w:val="zadanifontodlomka-000005"/>
              </w:rPr>
            </w:pPr>
            <w:r w:rsidRPr="009F64D0">
              <w:rPr>
                <w:rStyle w:val="zadanifontodlomka-000005"/>
              </w:rPr>
              <w:t>I. tromjesečje</w:t>
            </w:r>
          </w:p>
        </w:tc>
      </w:tr>
      <w:tr w:rsidR="00A4545E" w:rsidTr="00BF6EAC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4545E" w:rsidRPr="00EA7609" w:rsidRDefault="00A4545E" w:rsidP="00BF6EAC">
            <w:pPr>
              <w:pStyle w:val="Normal1"/>
              <w:rPr>
                <w:rStyle w:val="zadanifontodlomka-000005"/>
              </w:rPr>
            </w:pPr>
            <w:r>
              <w:rPr>
                <w:rStyle w:val="zadanifontodlomka-000005"/>
              </w:rPr>
              <w:t>3.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4545E" w:rsidRPr="00CC7B79" w:rsidRDefault="00A4545E" w:rsidP="00BF6EAC">
            <w:pPr>
              <w:pStyle w:val="Normal1"/>
              <w:jc w:val="both"/>
            </w:pPr>
            <w:r w:rsidRPr="00CC7B79">
              <w:t>Zakon o izmjenama i dopunama Zakona o ograničavanju uporabe duhanskih i srodnih proizvoda (EU)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4545E" w:rsidRPr="00CC7B79" w:rsidRDefault="00A4545E" w:rsidP="00BF6EAC">
            <w:pPr>
              <w:pStyle w:val="Normal1"/>
              <w:jc w:val="center"/>
              <w:rPr>
                <w:rStyle w:val="zadanifontodlomka-000005"/>
              </w:rPr>
            </w:pPr>
            <w:r w:rsidRPr="00CC7B79">
              <w:rPr>
                <w:rStyle w:val="zadanifontodlomka-000005"/>
              </w:rPr>
              <w:t>I. tromjesečje</w:t>
            </w:r>
          </w:p>
        </w:tc>
      </w:tr>
      <w:tr w:rsidR="00A4545E" w:rsidTr="00BF6EAC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4545E" w:rsidRPr="00EA7609" w:rsidRDefault="00A4545E" w:rsidP="00BF6EAC">
            <w:pPr>
              <w:pStyle w:val="Normal1"/>
              <w:rPr>
                <w:rStyle w:val="zadanifontodlomka-000005"/>
              </w:rPr>
            </w:pPr>
            <w:r>
              <w:rPr>
                <w:rStyle w:val="zadanifontodlomka-000005"/>
              </w:rPr>
              <w:t>4.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4545E" w:rsidRPr="00CC7B79" w:rsidRDefault="00A4545E" w:rsidP="00BF6EAC">
            <w:pPr>
              <w:pStyle w:val="Normal1"/>
              <w:jc w:val="both"/>
            </w:pPr>
            <w:r w:rsidRPr="00CC7B79">
              <w:t>Zakon o ljekarništvu (PUP)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4545E" w:rsidRPr="00CC7B79" w:rsidRDefault="00A4545E" w:rsidP="00BF6EAC">
            <w:pPr>
              <w:pStyle w:val="Normal1"/>
              <w:jc w:val="center"/>
              <w:rPr>
                <w:rStyle w:val="zadanifontodlomka-000005"/>
              </w:rPr>
            </w:pPr>
            <w:r w:rsidRPr="00CC7B79">
              <w:rPr>
                <w:rStyle w:val="zadanifontodlomka-000005"/>
              </w:rPr>
              <w:t>II. tromjesečje</w:t>
            </w:r>
          </w:p>
        </w:tc>
      </w:tr>
      <w:tr w:rsidR="00A4545E" w:rsidTr="00BF6EAC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4545E" w:rsidRPr="00EC5161" w:rsidRDefault="00A4545E" w:rsidP="00BF6EAC">
            <w:pPr>
              <w:pStyle w:val="Normal1"/>
              <w:rPr>
                <w:rStyle w:val="zadanifontodlomka-000005"/>
                <w:highlight w:val="yellow"/>
              </w:rPr>
            </w:pPr>
            <w:r>
              <w:rPr>
                <w:rStyle w:val="zadanifontodlomka-000005"/>
              </w:rPr>
              <w:t>5</w:t>
            </w:r>
            <w:r w:rsidRPr="00EA7609">
              <w:rPr>
                <w:rStyle w:val="zadanifontodlomka-000005"/>
              </w:rPr>
              <w:t>.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4545E" w:rsidRPr="00EC5161" w:rsidRDefault="00A4545E" w:rsidP="00BF6EAC">
            <w:pPr>
              <w:pStyle w:val="Normal1"/>
              <w:rPr>
                <w:rStyle w:val="zadanifontodlomka-000005"/>
                <w:highlight w:val="yellow"/>
              </w:rPr>
            </w:pPr>
            <w:r w:rsidRPr="00EA7609">
              <w:rPr>
                <w:rStyle w:val="zadanifontodlomka-000005"/>
              </w:rPr>
              <w:t>Zakon o izmjenama i dopunama Zakona o medicinskim proizvodima</w:t>
            </w:r>
            <w:r>
              <w:rPr>
                <w:rStyle w:val="zadanifontodlomka-000005"/>
              </w:rPr>
              <w:t xml:space="preserve"> (EU)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4545E" w:rsidRPr="009F64D0" w:rsidRDefault="00A4545E" w:rsidP="00BF6EAC">
            <w:pPr>
              <w:pStyle w:val="Normal1"/>
              <w:jc w:val="center"/>
              <w:rPr>
                <w:rStyle w:val="zadanifontodlomka-000005"/>
              </w:rPr>
            </w:pPr>
            <w:r>
              <w:rPr>
                <w:rStyle w:val="zadanifontodlomka-000005"/>
              </w:rPr>
              <w:t>III. tromjesečje</w:t>
            </w:r>
          </w:p>
        </w:tc>
      </w:tr>
      <w:tr w:rsidR="00A4545E" w:rsidTr="00BF6EAC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4545E" w:rsidRPr="00EC5161" w:rsidRDefault="00A4545E" w:rsidP="00BF6EAC">
            <w:pPr>
              <w:pStyle w:val="Normal1"/>
              <w:rPr>
                <w:rStyle w:val="zadanifontodlomka-000005"/>
                <w:highlight w:val="yellow"/>
              </w:rPr>
            </w:pPr>
            <w:r>
              <w:rPr>
                <w:rStyle w:val="zadanifontodlomka-000005"/>
              </w:rPr>
              <w:t>6</w:t>
            </w:r>
            <w:r w:rsidRPr="00EA7609">
              <w:rPr>
                <w:rStyle w:val="zadanifontodlomka-000005"/>
              </w:rPr>
              <w:t xml:space="preserve">. 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4545E" w:rsidRPr="00EC5161" w:rsidRDefault="00A4545E" w:rsidP="00BF6EAC">
            <w:pPr>
              <w:pStyle w:val="Normal1"/>
              <w:rPr>
                <w:rStyle w:val="zadanifontodlomka-000005"/>
                <w:highlight w:val="yellow"/>
              </w:rPr>
            </w:pPr>
            <w:r w:rsidRPr="00EA7609">
              <w:rPr>
                <w:rStyle w:val="zadanifontodlomka-000005"/>
              </w:rPr>
              <w:t>Zakon o izmjenama i dopunama Zakona o provedbi Uredbe (EU) 2017/745 o medicinskim proizvodima i Uredbe (EU) 2017/746 o in vitro dijagnostičkim medicinskim proizvodima</w:t>
            </w:r>
            <w:r>
              <w:rPr>
                <w:rStyle w:val="zadanifontodlomka-000005"/>
              </w:rPr>
              <w:t xml:space="preserve"> (EU)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4545E" w:rsidRPr="009F64D0" w:rsidRDefault="00A4545E" w:rsidP="00BF6EAC">
            <w:pPr>
              <w:pStyle w:val="Normal1"/>
              <w:jc w:val="center"/>
              <w:rPr>
                <w:rStyle w:val="zadanifontodlomka-000005"/>
              </w:rPr>
            </w:pPr>
            <w:r>
              <w:rPr>
                <w:rStyle w:val="zadanifontodlomka-000005"/>
              </w:rPr>
              <w:t>III. tromjesečje</w:t>
            </w:r>
          </w:p>
        </w:tc>
      </w:tr>
      <w:tr w:rsidR="00A4545E" w:rsidTr="00BF6EAC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4545E" w:rsidRPr="00EC5161" w:rsidRDefault="00A4545E" w:rsidP="00BF6EAC">
            <w:pPr>
              <w:pStyle w:val="Normal1"/>
              <w:rPr>
                <w:rStyle w:val="zadanifontodlomka-000005"/>
                <w:highlight w:val="yellow"/>
              </w:rPr>
            </w:pPr>
            <w:r>
              <w:rPr>
                <w:rStyle w:val="zadanifontodlomka-000005"/>
              </w:rPr>
              <w:t>7</w:t>
            </w:r>
            <w:r w:rsidRPr="00EA7609">
              <w:rPr>
                <w:rStyle w:val="zadanifontodlomka-000005"/>
              </w:rPr>
              <w:t>.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4545E" w:rsidRPr="00EC5161" w:rsidRDefault="00A4545E" w:rsidP="00BF6EAC">
            <w:pPr>
              <w:pStyle w:val="Normal1"/>
              <w:rPr>
                <w:rStyle w:val="zadanifontodlomka-000005"/>
                <w:highlight w:val="yellow"/>
              </w:rPr>
            </w:pPr>
            <w:r w:rsidRPr="00EA7609">
              <w:rPr>
                <w:rStyle w:val="zadanifontodlomka-000005"/>
              </w:rPr>
              <w:t>Zakon o izmjenama i dopunama Zakona o Hrvatskom Crvenom križu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4545E" w:rsidRPr="009F64D0" w:rsidRDefault="00A4545E" w:rsidP="00BF6EAC">
            <w:pPr>
              <w:pStyle w:val="Normal1"/>
              <w:jc w:val="center"/>
              <w:rPr>
                <w:rStyle w:val="zadanifontodlomka-000005"/>
              </w:rPr>
            </w:pPr>
            <w:r>
              <w:rPr>
                <w:rStyle w:val="zadanifontodlomka-000005"/>
              </w:rPr>
              <w:t>IV. tromjesečje</w:t>
            </w:r>
          </w:p>
        </w:tc>
      </w:tr>
      <w:tr w:rsidR="00A4545E" w:rsidTr="00BF6EAC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4545E" w:rsidRPr="00EA7609" w:rsidRDefault="00A4545E" w:rsidP="00BF6EAC">
            <w:pPr>
              <w:pStyle w:val="Normal1"/>
              <w:rPr>
                <w:rStyle w:val="zadanifontodlomka-000005"/>
              </w:rPr>
            </w:pPr>
            <w:r>
              <w:rPr>
                <w:rStyle w:val="zadanifontodlomka-000005"/>
              </w:rPr>
              <w:t>8.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4545E" w:rsidRPr="00CC7B79" w:rsidRDefault="00A4545E" w:rsidP="00BF6EAC">
            <w:pPr>
              <w:pStyle w:val="Normal1"/>
              <w:rPr>
                <w:rStyle w:val="zadanifontodlomka-000005"/>
              </w:rPr>
            </w:pPr>
            <w:r w:rsidRPr="00CC7B79">
              <w:rPr>
                <w:rStyle w:val="zadanifontodlomka-000005"/>
              </w:rPr>
              <w:t>Zakon o radnopravnom statusu liječnika u javnoj službi (PUP)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4545E" w:rsidRPr="00CC7B79" w:rsidRDefault="00A4545E" w:rsidP="00BF6EAC">
            <w:pPr>
              <w:pStyle w:val="Normal1"/>
              <w:jc w:val="center"/>
              <w:rPr>
                <w:rStyle w:val="zadanifontodlomka-000005"/>
              </w:rPr>
            </w:pPr>
            <w:r w:rsidRPr="00CC7B79">
              <w:rPr>
                <w:rStyle w:val="zadanifontodlomka-000005"/>
              </w:rPr>
              <w:t>IV. tromjesečje</w:t>
            </w:r>
          </w:p>
        </w:tc>
      </w:tr>
      <w:tr w:rsidR="00A4545E" w:rsidTr="00BF6EAC">
        <w:tc>
          <w:tcPr>
            <w:tcW w:w="8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545E" w:rsidRDefault="00A4545E" w:rsidP="00BF6EAC">
            <w:pPr>
              <w:pStyle w:val="normal-000011"/>
            </w:pPr>
            <w:r>
              <w:rPr>
                <w:rStyle w:val="zadanifontodlomka-000005"/>
              </w:rPr>
              <w:t>PRIJAVA NACRTA PRIJEDLOGA ZAKONA U SLUČAJU IZNIMKI OD PROVEDBE POSTUPKA PROCJENE UČINAKA PROPISA</w:t>
            </w:r>
            <w:r>
              <w:t xml:space="preserve"> </w:t>
            </w:r>
          </w:p>
        </w:tc>
      </w:tr>
      <w:tr w:rsidR="00A4545E" w:rsidTr="00BF6EAC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545E" w:rsidRDefault="00A4545E" w:rsidP="00BF6EAC">
            <w:pPr>
              <w:pStyle w:val="Normal1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545E" w:rsidRDefault="00A4545E" w:rsidP="00BF6EAC">
            <w:pPr>
              <w:pStyle w:val="normal-00001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545E" w:rsidRDefault="00A4545E" w:rsidP="00BF6EAC">
            <w:pPr>
              <w:pStyle w:val="Normal1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</w:tr>
      <w:tr w:rsidR="00A4545E" w:rsidTr="00BF6EAC">
        <w:tc>
          <w:tcPr>
            <w:tcW w:w="8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545E" w:rsidRDefault="00A4545E" w:rsidP="00BF6EAC">
            <w:pPr>
              <w:pStyle w:val="Normal1"/>
            </w:pPr>
            <w:r>
              <w:rPr>
                <w:rStyle w:val="zadanifontodlomka-000005"/>
              </w:rPr>
              <w:t>POTPIS ČELNIKA TIJELA</w:t>
            </w:r>
            <w:r>
              <w:t xml:space="preserve"> </w:t>
            </w:r>
          </w:p>
        </w:tc>
      </w:tr>
      <w:tr w:rsidR="00A4545E" w:rsidTr="00BF6EAC">
        <w:tc>
          <w:tcPr>
            <w:tcW w:w="8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545E" w:rsidRDefault="00A4545E" w:rsidP="00BF6EAC">
            <w:pPr>
              <w:pStyle w:val="normal-000010"/>
            </w:pPr>
            <w:r>
              <w:rPr>
                <w:rStyle w:val="zadanifontodlomka-000005"/>
              </w:rPr>
              <w:t xml:space="preserve">Potpis:         </w:t>
            </w:r>
            <w:r>
              <w:t xml:space="preserve"> </w:t>
            </w:r>
          </w:p>
          <w:p w:rsidR="00A4545E" w:rsidRDefault="00A4545E" w:rsidP="00BF6EAC">
            <w:pPr>
              <w:pStyle w:val="normal-000010"/>
            </w:pPr>
            <w:r>
              <w:rPr>
                <w:rStyle w:val="zadanifontodlomka-000005"/>
              </w:rPr>
              <w:t>                                                                           MINISTAR</w:t>
            </w:r>
            <w:r>
              <w:t xml:space="preserve"> </w:t>
            </w:r>
          </w:p>
          <w:p w:rsidR="00A4545E" w:rsidRDefault="00A4545E" w:rsidP="00BF6EAC">
            <w:pPr>
              <w:pStyle w:val="normal-000013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A4545E" w:rsidRPr="008D45A7" w:rsidRDefault="00A4545E" w:rsidP="00BF6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  <w:r w:rsidRPr="00B31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izv. prof. dr. sc. Vili Beroš, dr. med.                  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A4545E" w:rsidRDefault="00A4545E" w:rsidP="00BF6EAC">
            <w:pPr>
              <w:pStyle w:val="normal-000010"/>
            </w:pPr>
            <w:r>
              <w:rPr>
                <w:rStyle w:val="zadanifontodlomka-000005"/>
              </w:rPr>
              <w:t>                                                     </w:t>
            </w:r>
          </w:p>
          <w:p w:rsidR="00A4545E" w:rsidRDefault="00A4545E" w:rsidP="00BF6EAC">
            <w:pPr>
              <w:pStyle w:val="normal-000010"/>
            </w:pPr>
            <w:r>
              <w:rPr>
                <w:rStyle w:val="zadanifontodlomka-000005"/>
              </w:rPr>
              <w:t xml:space="preserve">Datum: 10. studenoga 2022. </w:t>
            </w:r>
          </w:p>
        </w:tc>
      </w:tr>
      <w:tr w:rsidR="00A4545E" w:rsidTr="00BF6EAC">
        <w:tc>
          <w:tcPr>
            <w:tcW w:w="8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545E" w:rsidRDefault="00A4545E" w:rsidP="00BF6EAC">
            <w:pPr>
              <w:pStyle w:val="Normal1"/>
            </w:pPr>
            <w:r>
              <w:rPr>
                <w:rStyle w:val="zadanifontodlomka-000005"/>
              </w:rPr>
              <w:t>Uputa:</w:t>
            </w:r>
            <w:r>
              <w:t xml:space="preserve"> </w:t>
            </w:r>
          </w:p>
        </w:tc>
      </w:tr>
      <w:tr w:rsidR="00A4545E" w:rsidTr="00BF6EAC">
        <w:tc>
          <w:tcPr>
            <w:tcW w:w="8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545E" w:rsidRDefault="00A4545E" w:rsidP="00BF6EAC">
            <w:pPr>
              <w:pStyle w:val="000014"/>
            </w:pPr>
            <w:r>
              <w:rPr>
                <w:rStyle w:val="000015"/>
              </w:rPr>
              <w:sym w:font="Symbol" w:char="F0B7"/>
            </w:r>
            <w:r>
              <w:t xml:space="preserve"> </w:t>
            </w:r>
            <w:r>
              <w:rPr>
                <w:rStyle w:val="zadanifontodlomka-000017"/>
              </w:rPr>
              <w:t xml:space="preserve">Dodati potreban broj redova sukladno broju nacrta prijedloga zakona koji su predviđeni planom zakonodavnih aktivnosti stručnog nositelja </w:t>
            </w:r>
          </w:p>
          <w:p w:rsidR="00A4545E" w:rsidRDefault="00A4545E" w:rsidP="00BF6EAC">
            <w:pPr>
              <w:pStyle w:val="000014"/>
            </w:pPr>
            <w:r>
              <w:rPr>
                <w:rStyle w:val="000015"/>
              </w:rPr>
              <w:sym w:font="Symbol" w:char="F0B7"/>
            </w:r>
            <w:r>
              <w:t xml:space="preserve"> </w:t>
            </w:r>
            <w:r>
              <w:rPr>
                <w:rStyle w:val="zadanifontodlomka-000017"/>
              </w:rPr>
              <w:t xml:space="preserve">Za nacrte prijedloga zakona za koje će se provesti procjena učinaka propisa potrebno je iza naziva nacrta prijedloga zakona dodati oznaku " </w:t>
            </w:r>
            <w:r>
              <w:rPr>
                <w:rStyle w:val="zadanifontodlomka-000018"/>
              </w:rPr>
              <w:t xml:space="preserve">(PUP) </w:t>
            </w:r>
            <w:r>
              <w:rPr>
                <w:rStyle w:val="zadanifontodlomka-000017"/>
              </w:rPr>
              <w:t xml:space="preserve">" </w:t>
            </w:r>
          </w:p>
          <w:p w:rsidR="00A4545E" w:rsidRDefault="00A4545E" w:rsidP="00BF6EAC">
            <w:pPr>
              <w:pStyle w:val="000014"/>
            </w:pPr>
            <w:r>
              <w:rPr>
                <w:rStyle w:val="000015"/>
              </w:rPr>
              <w:sym w:font="Symbol" w:char="F0B7"/>
            </w:r>
            <w:r>
              <w:t xml:space="preserve"> </w:t>
            </w:r>
            <w:r>
              <w:rPr>
                <w:rStyle w:val="zadanifontodlomka-000017"/>
              </w:rPr>
              <w:t xml:space="preserve">Za nacrte prijedloga zakona koji se planiraju za usklađivanje s pravnom stečevinom Europske unije potrebno je iza naziva propisa dodati oznaku " </w:t>
            </w:r>
            <w:r>
              <w:rPr>
                <w:rStyle w:val="zadanifontodlomka-000018"/>
              </w:rPr>
              <w:t xml:space="preserve">(EU) </w:t>
            </w:r>
            <w:r>
              <w:rPr>
                <w:rStyle w:val="zadanifontodlomka-000017"/>
              </w:rPr>
              <w:t xml:space="preserve">" </w:t>
            </w:r>
          </w:p>
          <w:p w:rsidR="00A4545E" w:rsidRDefault="00A4545E" w:rsidP="00BF6EAC">
            <w:pPr>
              <w:pStyle w:val="000014"/>
            </w:pPr>
            <w:r>
              <w:rPr>
                <w:rStyle w:val="000015"/>
              </w:rPr>
              <w:sym w:font="Symbol" w:char="F0B7"/>
            </w:r>
            <w:r>
              <w:t xml:space="preserve"> </w:t>
            </w:r>
            <w:r>
              <w:rPr>
                <w:rStyle w:val="zadanifontodlomka-000017"/>
              </w:rPr>
              <w:t xml:space="preserve">Za nacrte prijedloga zakona koji su dio programa rada Vlade Republike Hrvatske, drugog strateškog akta ili reformske mjere potrebno je dodati oznaku " </w:t>
            </w:r>
            <w:r>
              <w:rPr>
                <w:rStyle w:val="zadanifontodlomka-000018"/>
              </w:rPr>
              <w:t xml:space="preserve">(RM) </w:t>
            </w:r>
            <w:r>
              <w:rPr>
                <w:rStyle w:val="zadanifontodlomka-000017"/>
              </w:rPr>
              <w:t xml:space="preserve">" </w:t>
            </w:r>
          </w:p>
          <w:p w:rsidR="00A4545E" w:rsidRDefault="00A4545E" w:rsidP="00BF6EAC">
            <w:pPr>
              <w:pStyle w:val="000014"/>
            </w:pPr>
            <w:r>
              <w:rPr>
                <w:rStyle w:val="000015"/>
              </w:rPr>
              <w:sym w:font="Symbol" w:char="F0B7"/>
            </w:r>
            <w:r>
              <w:t xml:space="preserve"> </w:t>
            </w:r>
            <w:r>
              <w:rPr>
                <w:rStyle w:val="zadanifontodlomka-000017"/>
              </w:rPr>
              <w:t xml:space="preserve">Nacrti prijedloga zakona koji su u kategoriji iznimki od provedbe postupka procjene učinaka propisa na temelju članka 15. stavka 1. Zakona o procjeni učinaka propisa </w:t>
            </w:r>
            <w:r>
              <w:rPr>
                <w:rStyle w:val="zadanifontodlomka-000017"/>
              </w:rPr>
              <w:lastRenderedPageBreak/>
              <w:t xml:space="preserve">(„Narodne novine“, broj --/17) obvezno se navode u Obrascu radi njihove prijave u Plan zakonodavnih aktivnosti Vlade Republike Hrvatske i, po potrebi, dodaju im se odgovarajuće oznake „(EU)“ i/ili „(RM)“ </w:t>
            </w:r>
          </w:p>
          <w:p w:rsidR="00A4545E" w:rsidRDefault="00A4545E" w:rsidP="00BF6EAC">
            <w:pPr>
              <w:pStyle w:val="000014"/>
            </w:pPr>
            <w:r>
              <w:rPr>
                <w:rStyle w:val="000015"/>
              </w:rPr>
              <w:sym w:font="Symbol" w:char="F0B7"/>
            </w:r>
            <w:r>
              <w:t xml:space="preserve"> </w:t>
            </w:r>
            <w:r>
              <w:rPr>
                <w:rStyle w:val="zadanifontodlomka-000017"/>
              </w:rPr>
              <w:t xml:space="preserve">Za upućivanje u proceduru Vlade Republike Hrvatske potrebno je navesti odgovarajuće tromjesečje (I, II, III, IV) </w:t>
            </w:r>
          </w:p>
        </w:tc>
      </w:tr>
    </w:tbl>
    <w:p w:rsidR="00A4545E" w:rsidRDefault="00A4545E" w:rsidP="00A4545E">
      <w:pPr>
        <w:pStyle w:val="Normal1"/>
      </w:pPr>
      <w:r>
        <w:rPr>
          <w:rStyle w:val="000000"/>
        </w:rPr>
        <w:lastRenderedPageBreak/>
        <w:t> </w:t>
      </w:r>
      <w:r>
        <w:t xml:space="preserve"> </w:t>
      </w:r>
    </w:p>
    <w:p w:rsidR="00AD25DE" w:rsidRPr="00AD01DE" w:rsidRDefault="00AD01DE" w:rsidP="00AD01DE">
      <w:pPr>
        <w:pStyle w:val="Naslov1"/>
        <w:jc w:val="center"/>
        <w:rPr>
          <w:sz w:val="24"/>
          <w:szCs w:val="24"/>
        </w:rPr>
      </w:pPr>
      <w:r w:rsidRPr="00AD01DE">
        <w:rPr>
          <w:rStyle w:val="zadanifontodlomka-000002"/>
          <w:rFonts w:eastAsia="Times New Roman"/>
          <w:b/>
          <w:sz w:val="24"/>
          <w:szCs w:val="24"/>
        </w:rPr>
        <w:t>OBRAZAC PRETHODNE PROCJENE ZA</w:t>
      </w:r>
      <w:r w:rsidRPr="00AD01DE">
        <w:rPr>
          <w:sz w:val="24"/>
          <w:szCs w:val="24"/>
        </w:rPr>
        <w:t xml:space="preserve"> ZAKON O IZMJENAMA I DOPUNAMA ZAKONA O OGRANIČAVANJU UPORABE DUHANSKIH I SRODNIH PROIZVODA</w:t>
      </w:r>
    </w:p>
    <w:p w:rsidR="00DD3225" w:rsidRDefault="00DD3225">
      <w:pPr>
        <w:pStyle w:val="Normal1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2295"/>
        <w:gridCol w:w="2805"/>
        <w:gridCol w:w="892"/>
        <w:gridCol w:w="262"/>
        <w:gridCol w:w="885"/>
        <w:gridCol w:w="30"/>
        <w:gridCol w:w="870"/>
      </w:tblGrid>
      <w:tr w:rsidR="00DD3225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1.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OPĆE INFORMACIJE </w:t>
            </w:r>
          </w:p>
        </w:tc>
      </w:tr>
      <w:tr w:rsidR="00DD3225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1.1.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Stručni nositelj:</w:t>
            </w:r>
            <w:r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AD25DE">
            <w:pPr>
              <w:pStyle w:val="normal-000020"/>
            </w:pPr>
            <w:r w:rsidRPr="00A06C34">
              <w:t>MINISTARSTVO ZDRAVSTVA</w:t>
            </w:r>
          </w:p>
        </w:tc>
      </w:tr>
      <w:tr w:rsidR="00DD3225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1.2.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Naziv nacrta prijedloga zakona:</w:t>
            </w:r>
            <w:r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2F201C" w:rsidP="00A31A22">
            <w:pPr>
              <w:pStyle w:val="normal-000025"/>
            </w:pPr>
            <w:r>
              <w:t>Zakon</w:t>
            </w:r>
            <w:r w:rsidR="000B4362">
              <w:t xml:space="preserve"> o </w:t>
            </w:r>
            <w:r w:rsidR="000B4362" w:rsidRPr="00A31A22">
              <w:t>izmjen</w:t>
            </w:r>
            <w:r>
              <w:t>ama i dopunama</w:t>
            </w:r>
            <w:r w:rsidR="000B4362">
              <w:t xml:space="preserve"> </w:t>
            </w:r>
            <w:r w:rsidR="00AD25DE">
              <w:t xml:space="preserve">Zakona o </w:t>
            </w:r>
            <w:r w:rsidR="00A31A22">
              <w:t>ograničavanju uporabe duhanskih i srodnih proizvoda</w:t>
            </w:r>
          </w:p>
        </w:tc>
      </w:tr>
      <w:tr w:rsidR="00DD3225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1.3.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Datum:</w:t>
            </w:r>
            <w:r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A31A22" w:rsidP="004D2513">
            <w:pPr>
              <w:pStyle w:val="normal-000020"/>
            </w:pPr>
            <w:r>
              <w:t>0</w:t>
            </w:r>
            <w:r w:rsidR="004D2513">
              <w:t>9</w:t>
            </w:r>
            <w:r w:rsidR="00AD25DE">
              <w:t>.</w:t>
            </w:r>
            <w:r>
              <w:t>11</w:t>
            </w:r>
            <w:r w:rsidR="00AD25DE">
              <w:t>.2022.</w:t>
            </w:r>
          </w:p>
        </w:tc>
      </w:tr>
      <w:tr w:rsidR="00DD3225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1.4.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Ustrojstvena jedinica, kontakt telefon i elektronička pošta osobe zadužene za izradu Obrasca prethodne procjene:</w:t>
            </w:r>
            <w:r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D25DE" w:rsidRDefault="00AD25DE" w:rsidP="00AD25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34">
              <w:rPr>
                <w:rFonts w:ascii="Times New Roman" w:hAnsi="Times New Roman" w:cs="Times New Roman"/>
                <w:sz w:val="24"/>
                <w:szCs w:val="24"/>
              </w:rPr>
              <w:t>Uprava za primarnu zdravstvenu zaštitu, zdravstveni turizam, lijekove i medicinske proizvode, javno zdravs</w:t>
            </w:r>
            <w:r w:rsidR="008A045A">
              <w:rPr>
                <w:rFonts w:ascii="Times New Roman" w:hAnsi="Times New Roman" w:cs="Times New Roman"/>
                <w:sz w:val="24"/>
                <w:szCs w:val="24"/>
              </w:rPr>
              <w:t>tvo i javnozdravstvenu zaštitu</w:t>
            </w:r>
          </w:p>
          <w:p w:rsidR="008A045A" w:rsidRDefault="005F7587" w:rsidP="00AD25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A045A" w:rsidRPr="002B482C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danica.kramaric@miz.hr</w:t>
              </w:r>
            </w:hyperlink>
            <w:r w:rsidR="008A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45A" w:rsidRPr="00A06C34" w:rsidRDefault="008A045A" w:rsidP="00AD25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01/4607-529</w:t>
            </w:r>
          </w:p>
          <w:p w:rsidR="00AD25DE" w:rsidRPr="00A06C34" w:rsidRDefault="00AD25DE" w:rsidP="00AD25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25" w:rsidRDefault="00DD3225">
            <w:pPr>
              <w:pStyle w:val="normal-000020"/>
            </w:pPr>
          </w:p>
        </w:tc>
      </w:tr>
      <w:tr w:rsidR="00DD3225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1.5.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Da li je nacrt prijedloga zakona dio programa rada Vlade Republike Hrvatske, drugog akta planiranja ili reformske mjere?</w:t>
            </w:r>
            <w:r>
              <w:t xml:space="preserve">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A045A" w:rsidRDefault="008A045A">
            <w:pPr>
              <w:pStyle w:val="normal-000020"/>
              <w:rPr>
                <w:rStyle w:val="zadanifontodlomka-000005"/>
              </w:rPr>
            </w:pPr>
            <w:r>
              <w:rPr>
                <w:rStyle w:val="zadanifontodlomka-000005"/>
              </w:rPr>
              <w:t>Da/Ne:</w:t>
            </w:r>
          </w:p>
          <w:p w:rsidR="00DD3225" w:rsidRDefault="009312DA">
            <w:pPr>
              <w:pStyle w:val="normal-000020"/>
            </w:pPr>
            <w:r>
              <w:rPr>
                <w:rStyle w:val="zadanifontodlomka-000005"/>
              </w:rPr>
              <w:t xml:space="preserve">Ne </w:t>
            </w:r>
          </w:p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9312DA">
            <w:pPr>
              <w:pStyle w:val="normal-000020"/>
            </w:pPr>
            <w:r>
              <w:rPr>
                <w:rStyle w:val="zadanifontodlomka-000005"/>
              </w:rPr>
              <w:t>Naziv akta:</w:t>
            </w:r>
          </w:p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8A045A" w:rsidRDefault="008A045A">
            <w:pPr>
              <w:pStyle w:val="normal-000020"/>
              <w:rPr>
                <w:rStyle w:val="zadanifontodlomka-000005"/>
              </w:rPr>
            </w:pPr>
          </w:p>
          <w:p w:rsidR="00DD3225" w:rsidRDefault="009312DA">
            <w:pPr>
              <w:pStyle w:val="normal-000020"/>
            </w:pPr>
            <w:r>
              <w:rPr>
                <w:rStyle w:val="zadanifontodlomka-000005"/>
              </w:rPr>
              <w:t>Opis mjere:</w:t>
            </w:r>
          </w:p>
        </w:tc>
      </w:tr>
      <w:tr w:rsidR="00DD3225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1.6.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Da li je nacrt prijedloga zakona vezan za usklađivanje zakonodavstva Republike Hrvatske s pravnom stečevinom Europske unije?</w:t>
            </w:r>
            <w:r>
              <w:t xml:space="preserve">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A045A" w:rsidRDefault="008A045A">
            <w:pPr>
              <w:pStyle w:val="normal-000020"/>
              <w:rPr>
                <w:rStyle w:val="zadanifontodlomka-000005"/>
              </w:rPr>
            </w:pPr>
            <w:r>
              <w:rPr>
                <w:rStyle w:val="zadanifontodlomka-000005"/>
              </w:rPr>
              <w:t>Da/Ne</w:t>
            </w:r>
          </w:p>
          <w:p w:rsidR="00DD3225" w:rsidRDefault="00AD25DE">
            <w:pPr>
              <w:pStyle w:val="normal-000020"/>
            </w:pPr>
            <w:r>
              <w:rPr>
                <w:rStyle w:val="zadanifontodlomka-000005"/>
              </w:rPr>
              <w:t>Da</w:t>
            </w:r>
          </w:p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D25DE" w:rsidRDefault="004A75E7">
            <w:pPr>
              <w:pStyle w:val="normal-000020"/>
              <w:rPr>
                <w:rStyle w:val="zadanifontodlomka-000005"/>
              </w:rPr>
            </w:pPr>
            <w:r>
              <w:rPr>
                <w:rStyle w:val="zadanifontodlomka-000005"/>
              </w:rPr>
              <w:t>Naziv pravne st</w:t>
            </w:r>
            <w:r w:rsidR="009312DA">
              <w:rPr>
                <w:rStyle w:val="zadanifontodlomka-000005"/>
              </w:rPr>
              <w:t>ečevine EU:</w:t>
            </w:r>
          </w:p>
          <w:p w:rsidR="00A31A22" w:rsidRDefault="00A31A22" w:rsidP="00A31A22">
            <w:pPr>
              <w:pStyle w:val="normal-000020"/>
              <w:rPr>
                <w:rStyle w:val="zadanifontodlomka-000005"/>
              </w:rPr>
            </w:pPr>
            <w:r>
              <w:rPr>
                <w:rStyle w:val="zadanifontodlomka-000005"/>
              </w:rPr>
              <w:t>Delegirana direktiva</w:t>
            </w:r>
            <w:r w:rsidR="00AD25DE">
              <w:rPr>
                <w:rStyle w:val="zadanifontodlomka-000005"/>
              </w:rPr>
              <w:t xml:space="preserve"> Komisije (EU) 2022/</w:t>
            </w:r>
            <w:r>
              <w:rPr>
                <w:rStyle w:val="zadanifontodlomka-000005"/>
              </w:rPr>
              <w:t>2100</w:t>
            </w:r>
            <w:r w:rsidR="00AD25DE">
              <w:rPr>
                <w:rStyle w:val="zadanifontodlomka-000005"/>
              </w:rPr>
              <w:t xml:space="preserve"> od</w:t>
            </w:r>
            <w:r w:rsidR="00FD4CA5">
              <w:rPr>
                <w:rStyle w:val="zadanifontodlomka-000005"/>
              </w:rPr>
              <w:t xml:space="preserve"> </w:t>
            </w:r>
            <w:r>
              <w:rPr>
                <w:rStyle w:val="zadanifontodlomka-000005"/>
              </w:rPr>
              <w:t>29</w:t>
            </w:r>
            <w:r w:rsidR="000B4362">
              <w:rPr>
                <w:rStyle w:val="zadanifontodlomka-000005"/>
              </w:rPr>
              <w:t xml:space="preserve">. </w:t>
            </w:r>
            <w:r>
              <w:rPr>
                <w:rStyle w:val="zadanifontodlomka-000005"/>
              </w:rPr>
              <w:t>lipnj</w:t>
            </w:r>
            <w:r w:rsidR="00FD4CA5">
              <w:rPr>
                <w:rStyle w:val="zadanifontodlomka-000005"/>
              </w:rPr>
              <w:t xml:space="preserve">a 2022. o </w:t>
            </w:r>
            <w:r>
              <w:rPr>
                <w:rStyle w:val="zadanifontodlomka-000005"/>
              </w:rPr>
              <w:t xml:space="preserve">izmjeni Direktive 2014/40/EU Europskog parlamenta i Vijeća u pogledu povlačenja određenih izuzeća  za grijane duhanske proizvode </w:t>
            </w:r>
          </w:p>
          <w:p w:rsidR="00DD3225" w:rsidRDefault="00BE5721" w:rsidP="00BE5721">
            <w:pPr>
              <w:pStyle w:val="normal-000020"/>
            </w:pPr>
            <w:r>
              <w:t xml:space="preserve">SL. </w:t>
            </w:r>
            <w:r w:rsidR="009D5B97">
              <w:t>L</w:t>
            </w:r>
            <w:r>
              <w:t xml:space="preserve"> </w:t>
            </w:r>
            <w:r w:rsidR="009D5B97">
              <w:t>283</w:t>
            </w:r>
            <w:r>
              <w:t>, 3. 11. 2022.</w:t>
            </w:r>
          </w:p>
        </w:tc>
      </w:tr>
      <w:tr w:rsidR="00DD3225">
        <w:trPr>
          <w:trHeight w:val="27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2.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ANALIZA POSTOJEĆEG STANJA </w:t>
            </w:r>
          </w:p>
        </w:tc>
      </w:tr>
      <w:tr w:rsidR="00DD3225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2.1.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Što je problem koji zahtjeva izradu ili promjenu zakonodavstva?</w:t>
            </w:r>
            <w:r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312DA" w:rsidRPr="00D249A0" w:rsidRDefault="00A31A22" w:rsidP="00BB6883">
            <w:pPr>
              <w:pStyle w:val="normal-000025"/>
            </w:pPr>
            <w:r>
              <w:rPr>
                <w:rStyle w:val="zadanifontodlomka-000005"/>
              </w:rPr>
              <w:t>Zahtjeva se usklađivanje nacionalnog zakonodavstva s pravnom stečevinom E</w:t>
            </w:r>
            <w:r w:rsidR="00BE5721">
              <w:rPr>
                <w:rStyle w:val="zadanifontodlomka-000005"/>
              </w:rPr>
              <w:t>uropske unije</w:t>
            </w:r>
            <w:r>
              <w:rPr>
                <w:rStyle w:val="zadanifontodlomka-000005"/>
              </w:rPr>
              <w:t xml:space="preserve"> </w:t>
            </w:r>
            <w:r w:rsidR="00D249A0">
              <w:rPr>
                <w:rStyle w:val="zadanifontodlomka-000005"/>
              </w:rPr>
              <w:t>te se predlaže izmjena vezano uz</w:t>
            </w:r>
            <w:r w:rsidR="00C975B9">
              <w:rPr>
                <w:rStyle w:val="zadanifontodlomka-000005"/>
              </w:rPr>
              <w:t xml:space="preserve"> </w:t>
            </w:r>
            <w:r w:rsidR="00773CF1">
              <w:rPr>
                <w:rStyle w:val="zadanifontodlomka-000005"/>
              </w:rPr>
              <w:t xml:space="preserve">povlačenje </w:t>
            </w:r>
            <w:r>
              <w:rPr>
                <w:rStyle w:val="zadanifontodlomka-000005"/>
              </w:rPr>
              <w:t>određenih izuzeća za grijane duhanske proizvode</w:t>
            </w:r>
            <w:r w:rsidR="00C975B9">
              <w:rPr>
                <w:rStyle w:val="zadanifontodlomka-000005"/>
              </w:rPr>
              <w:t>.</w:t>
            </w:r>
          </w:p>
        </w:tc>
      </w:tr>
      <w:tr w:rsidR="00DD3225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lastRenderedPageBreak/>
              <w:t>2.2.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 xml:space="preserve">Zašto je potrebna izrada nacrta prijedloga zakona?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312DA" w:rsidRDefault="00760AC6">
            <w:pPr>
              <w:pStyle w:val="normal-000025"/>
            </w:pPr>
            <w:r w:rsidRPr="00A06C34">
              <w:rPr>
                <w:rStyle w:val="zadanifontodlomka-000005"/>
              </w:rPr>
              <w:t xml:space="preserve">Zbog usklađivanja s odredbama članka </w:t>
            </w:r>
            <w:r w:rsidR="005504D5">
              <w:rPr>
                <w:rStyle w:val="zadanifontodlomka-000005"/>
              </w:rPr>
              <w:t>7</w:t>
            </w:r>
            <w:r w:rsidRPr="00A06C34">
              <w:rPr>
                <w:rStyle w:val="zadanifontodlomka-000005"/>
              </w:rPr>
              <w:t>.</w:t>
            </w:r>
            <w:r w:rsidR="00D249A0">
              <w:rPr>
                <w:rStyle w:val="zadanifontodlomka-000005"/>
              </w:rPr>
              <w:t xml:space="preserve"> stavka 12. i članka 11. stavka</w:t>
            </w:r>
            <w:r w:rsidR="005504D5">
              <w:rPr>
                <w:rStyle w:val="zadanifontodlomka-000005"/>
              </w:rPr>
              <w:t xml:space="preserve"> </w:t>
            </w:r>
            <w:r w:rsidR="00564D21">
              <w:rPr>
                <w:rStyle w:val="zadanifontodlomka-000005"/>
              </w:rPr>
              <w:t>1</w:t>
            </w:r>
            <w:r w:rsidR="005504D5">
              <w:rPr>
                <w:rStyle w:val="zadanifontodlomka-000005"/>
              </w:rPr>
              <w:t>.</w:t>
            </w:r>
            <w:r w:rsidR="00D249A0">
              <w:rPr>
                <w:rStyle w:val="zadanifontodlomka-000005"/>
              </w:rPr>
              <w:t xml:space="preserve"> Delegirane direktive</w:t>
            </w:r>
            <w:r w:rsidR="00564D21">
              <w:rPr>
                <w:rStyle w:val="zadanifontodlomka-000005"/>
              </w:rPr>
              <w:t xml:space="preserve"> Komisije (EU) 2022/2100 od 29. lipnja 2022. o izmjeni Direktive 2014/40/EU Europskog parlamenta i Vijeća u pogled</w:t>
            </w:r>
            <w:r w:rsidR="00773CF1">
              <w:rPr>
                <w:rStyle w:val="zadanifontodlomka-000005"/>
              </w:rPr>
              <w:t xml:space="preserve">u povlačenja određenih izuzeća </w:t>
            </w:r>
            <w:r w:rsidR="00564D21">
              <w:rPr>
                <w:rStyle w:val="zadanifontodlomka-000005"/>
              </w:rPr>
              <w:t xml:space="preserve">za grijane duhanske proizvode </w:t>
            </w:r>
            <w:r w:rsidR="005347FD">
              <w:rPr>
                <w:rStyle w:val="zadanifontodlomka-000005"/>
              </w:rPr>
              <w:t>i</w:t>
            </w:r>
            <w:r w:rsidR="00564D21">
              <w:rPr>
                <w:rStyle w:val="zadanifontodlomka-000005"/>
              </w:rPr>
              <w:t xml:space="preserve"> mogućnosti prove</w:t>
            </w:r>
            <w:r w:rsidR="00773CF1">
              <w:rPr>
                <w:rStyle w:val="zadanifontodlomka-000005"/>
              </w:rPr>
              <w:t xml:space="preserve">dbe tih odredaba zakonodavstva </w:t>
            </w:r>
            <w:r w:rsidR="00BE5721">
              <w:rPr>
                <w:rStyle w:val="zadanifontodlomka-000005"/>
              </w:rPr>
              <w:t>Europske u</w:t>
            </w:r>
            <w:r w:rsidR="00564D21">
              <w:rPr>
                <w:rStyle w:val="zadanifontodlomka-000005"/>
              </w:rPr>
              <w:t>nije na nivou R</w:t>
            </w:r>
            <w:r w:rsidR="00BE5721">
              <w:rPr>
                <w:rStyle w:val="zadanifontodlomka-000005"/>
              </w:rPr>
              <w:t>epublike Hrvatske</w:t>
            </w:r>
            <w:r w:rsidR="00564D21">
              <w:rPr>
                <w:rStyle w:val="zadanifontodlomka-000005"/>
              </w:rPr>
              <w:t>.</w:t>
            </w:r>
          </w:p>
        </w:tc>
      </w:tr>
      <w:tr w:rsidR="00DD3225">
        <w:trPr>
          <w:trHeight w:val="76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2.3.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Navedite dokaz, argument, analizu koja podržava potrebu za izradom nacrta prijedloga zakona.</w:t>
            </w:r>
            <w:r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312DA" w:rsidRDefault="00D249A0" w:rsidP="00740B6E">
            <w:pPr>
              <w:pStyle w:val="normal-000025"/>
              <w:spacing w:line="252" w:lineRule="auto"/>
            </w:pPr>
            <w:r>
              <w:rPr>
                <w:rStyle w:val="zadanifontodlomka-000005"/>
              </w:rPr>
              <w:t>Izrada</w:t>
            </w:r>
            <w:r w:rsidR="009D5B97">
              <w:rPr>
                <w:rStyle w:val="zadanifontodlomka-000005"/>
              </w:rPr>
              <w:t xml:space="preserve"> </w:t>
            </w:r>
            <w:r w:rsidR="00740B6E">
              <w:rPr>
                <w:rStyle w:val="zadanifontodlomka-000005"/>
              </w:rPr>
              <w:t xml:space="preserve">predmetnog prijedloga Zakona </w:t>
            </w:r>
            <w:r w:rsidR="009D5B97">
              <w:rPr>
                <w:rStyle w:val="zadanifontodlomka-000005"/>
              </w:rPr>
              <w:t>potrebna</w:t>
            </w:r>
            <w:r w:rsidR="00740B6E">
              <w:rPr>
                <w:rStyle w:val="zadanifontodlomka-000005"/>
              </w:rPr>
              <w:t xml:space="preserve"> je sukladno izmjenama koje propisuje</w:t>
            </w:r>
            <w:r w:rsidR="009D5B97">
              <w:rPr>
                <w:rStyle w:val="zadanifontodlomka-000005"/>
              </w:rPr>
              <w:t xml:space="preserve"> Delegirana direktiva Komisije (EU) 2022/2100 od 29. lipnja 2022. o izmjeni Direktive 2014/40/EU Europskog parlamenta i Vijeća u pogledu povlačenja određenih izuzeća za grijane duhanske proizvode.</w:t>
            </w:r>
          </w:p>
        </w:tc>
      </w:tr>
      <w:tr w:rsidR="00DD3225">
        <w:trPr>
          <w:trHeight w:val="21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3.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UTVRĐIVANJE ISHODA ODNOSNO PROMJENA </w:t>
            </w:r>
          </w:p>
        </w:tc>
      </w:tr>
      <w:tr w:rsidR="00DD3225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3.1.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Što je cilj koji se namjerava postići?</w:t>
            </w:r>
            <w:r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312DA" w:rsidRDefault="00601230" w:rsidP="00E87C56">
            <w:pPr>
              <w:pStyle w:val="normal-000025"/>
            </w:pPr>
            <w:r w:rsidRPr="00A06C34">
              <w:rPr>
                <w:rStyle w:val="zadanifontodlomka-000005"/>
              </w:rPr>
              <w:t>Predmetnim prijedlogom Zak</w:t>
            </w:r>
            <w:r w:rsidR="00BE5721">
              <w:rPr>
                <w:rStyle w:val="zadanifontodlomka-000005"/>
              </w:rPr>
              <w:t xml:space="preserve">ona želi se postići usklađenost </w:t>
            </w:r>
            <w:r w:rsidRPr="00A06C34">
              <w:rPr>
                <w:rStyle w:val="zadanifontodlomka-000005"/>
              </w:rPr>
              <w:t xml:space="preserve">zakonodavstva </w:t>
            </w:r>
            <w:r w:rsidR="00BE5721">
              <w:rPr>
                <w:rStyle w:val="zadanifontodlomka-000005"/>
              </w:rPr>
              <w:t xml:space="preserve">Republike Hrvatske </w:t>
            </w:r>
            <w:r w:rsidR="00E87C56">
              <w:rPr>
                <w:rStyle w:val="zadanifontodlomka-000005"/>
              </w:rPr>
              <w:t xml:space="preserve">s </w:t>
            </w:r>
            <w:r w:rsidRPr="00A06C34">
              <w:rPr>
                <w:rStyle w:val="zadanifontodlomka-000005"/>
              </w:rPr>
              <w:t xml:space="preserve">novim </w:t>
            </w:r>
            <w:r>
              <w:rPr>
                <w:rStyle w:val="zadanifontodlomka-000005"/>
              </w:rPr>
              <w:t>odredbama zakonodavstva</w:t>
            </w:r>
            <w:r w:rsidR="00BE5721">
              <w:rPr>
                <w:rStyle w:val="zadanifontodlomka-000005"/>
              </w:rPr>
              <w:t xml:space="preserve"> Europske</w:t>
            </w:r>
            <w:r>
              <w:rPr>
                <w:rStyle w:val="zadanifontodlomka-000005"/>
              </w:rPr>
              <w:t xml:space="preserve"> </w:t>
            </w:r>
            <w:r w:rsidR="00BE5721">
              <w:rPr>
                <w:rStyle w:val="zadanifontodlomka-000005"/>
              </w:rPr>
              <w:t>u</w:t>
            </w:r>
            <w:r>
              <w:rPr>
                <w:rStyle w:val="zadanifontodlomka-000005"/>
              </w:rPr>
              <w:t>nije u dijelu povlačenja određenih izuzeća za grijane duhanske proizvode.</w:t>
            </w:r>
          </w:p>
        </w:tc>
      </w:tr>
      <w:tr w:rsidR="00DD3225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3.2.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Kakav je ishod odnosno promjena koja se očekuje u području koje se namjerava urediti?</w:t>
            </w:r>
            <w:r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312DA" w:rsidRDefault="004F3B37">
            <w:pPr>
              <w:pStyle w:val="normal-000025"/>
            </w:pPr>
            <w:r>
              <w:t>Reguliranje kategorije „grijani duhanski proizvodi“ na način da se povuku određena izuzeća koja su trenutno dopuštena za ovu kategoriju proizvoda.</w:t>
            </w:r>
          </w:p>
        </w:tc>
      </w:tr>
      <w:tr w:rsidR="00DD3225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3.3.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Koji je vremenski okvir za postizanje ishoda odnosno promjena?</w:t>
            </w:r>
            <w:r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5721" w:rsidRDefault="004F3B37">
            <w:pPr>
              <w:pStyle w:val="normal-000025"/>
              <w:rPr>
                <w:rStyle w:val="zadanifontodlomka-000005"/>
              </w:rPr>
            </w:pPr>
            <w:r>
              <w:rPr>
                <w:rStyle w:val="zadanifontodlomka-000005"/>
              </w:rPr>
              <w:t xml:space="preserve">Direktiva se mora </w:t>
            </w:r>
            <w:r w:rsidR="00BE5721">
              <w:rPr>
                <w:rStyle w:val="zadanifontodlomka-000005"/>
              </w:rPr>
              <w:t>prenijeti u nacionalno zakonodavstvo do 23. srpnja 2023., a počinje se primjenjivati od 23. listopada 2023. godine.</w:t>
            </w:r>
          </w:p>
          <w:p w:rsidR="009312DA" w:rsidRDefault="009312DA">
            <w:pPr>
              <w:pStyle w:val="normal-000025"/>
            </w:pPr>
          </w:p>
        </w:tc>
      </w:tr>
      <w:tr w:rsidR="00DD3225">
        <w:trPr>
          <w:trHeight w:val="3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4.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UTVRĐIVANJE RJEŠENJA </w:t>
            </w:r>
          </w:p>
        </w:tc>
      </w:tr>
      <w:tr w:rsidR="00DD3225"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4.1.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Navedite koja su moguća normativna rješenja za postizanje navedenog ishoda.</w:t>
            </w:r>
            <w:r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Moguća normativna rješenja (novi propis/izmjene i dopune važećeg/stavljanje van snage propisa i slično):</w:t>
            </w:r>
            <w:r>
              <w:t xml:space="preserve"> </w:t>
            </w:r>
          </w:p>
          <w:p w:rsidR="004F3B37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DD3225" w:rsidRDefault="004F3B37">
            <w:pPr>
              <w:pStyle w:val="normal-000020"/>
            </w:pPr>
            <w:r>
              <w:t xml:space="preserve">Donošenje Zakona o </w:t>
            </w:r>
            <w:r w:rsidRPr="00A31A22">
              <w:t>izmjeni</w:t>
            </w:r>
            <w:r>
              <w:t xml:space="preserve"> Zakona o ograničavanju uporabe duhanskih i srodnih proizvoda</w:t>
            </w:r>
          </w:p>
          <w:p w:rsidR="00DD3225" w:rsidRDefault="00DD3225">
            <w:pPr>
              <w:pStyle w:val="normal-000025"/>
              <w:rPr>
                <w:rStyle w:val="zadanifontodlomka-000005"/>
              </w:rPr>
            </w:pPr>
          </w:p>
          <w:p w:rsidR="009312DA" w:rsidRDefault="009312DA">
            <w:pPr>
              <w:pStyle w:val="normal-000025"/>
            </w:pPr>
          </w:p>
        </w:tc>
      </w:tr>
      <w:tr w:rsidR="00DD322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225" w:rsidRDefault="00DD3225">
            <w:pPr>
              <w:rPr>
                <w:sz w:val="24"/>
                <w:szCs w:val="24"/>
              </w:rPr>
            </w:pP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2263A" w:rsidRDefault="004A75E7">
            <w:pPr>
              <w:pStyle w:val="normal-000025"/>
            </w:pPr>
            <w:r>
              <w:rPr>
                <w:rStyle w:val="zadanifontodlomka-000005"/>
              </w:rPr>
              <w:t>Obrazloženje:</w:t>
            </w:r>
            <w:r>
              <w:t xml:space="preserve"> </w:t>
            </w:r>
            <w:r w:rsidR="00300D17">
              <w:t xml:space="preserve">Izmjenom </w:t>
            </w:r>
            <w:r w:rsidR="005B13DA">
              <w:t>važećeg Zakona</w:t>
            </w:r>
            <w:r w:rsidR="00300D17" w:rsidRPr="00300D17">
              <w:t xml:space="preserve"> o ograničavanju uporabe duhanskih i srodnih proizvoda</w:t>
            </w:r>
            <w:r w:rsidR="00F2263A">
              <w:t xml:space="preserve"> </w:t>
            </w:r>
            <w:r w:rsidR="00300D17">
              <w:t xml:space="preserve">omogućit će se usklađivanje s </w:t>
            </w:r>
            <w:r w:rsidR="005B13DA">
              <w:rPr>
                <w:rStyle w:val="zadanifontodlomka-000005"/>
              </w:rPr>
              <w:t>Delegiranom direktivom Komisije (EU) 2022/2100 od 29. lipnja 2022. o izmjeni Direktive 2014/40/EU Europskog parlamenta i Vijeća</w:t>
            </w:r>
            <w:r w:rsidR="00F2263A">
              <w:rPr>
                <w:rStyle w:val="zadanifontodlomka-000005"/>
              </w:rPr>
              <w:t xml:space="preserve"> </w:t>
            </w:r>
            <w:r w:rsidR="00F2263A" w:rsidRPr="00F2263A">
              <w:t>u pogledu povlačenja određenih izuzeća  za grijane duhanske proizvode</w:t>
            </w:r>
            <w:r w:rsidR="00423293">
              <w:rPr>
                <w:rStyle w:val="zadanifontodlomka-000005"/>
              </w:rPr>
              <w:t xml:space="preserve"> i pr</w:t>
            </w:r>
            <w:r w:rsidR="00F2263A">
              <w:rPr>
                <w:rStyle w:val="zadanifontodlomka-000005"/>
              </w:rPr>
              <w:t>ovedba odredaba navedenih u navedenoj D</w:t>
            </w:r>
            <w:r w:rsidR="00423293">
              <w:rPr>
                <w:rStyle w:val="zadanifontodlomka-000005"/>
              </w:rPr>
              <w:t>ir</w:t>
            </w:r>
            <w:r w:rsidR="00300D17">
              <w:rPr>
                <w:rStyle w:val="zadanifontodlomka-000005"/>
              </w:rPr>
              <w:t>ektivi.</w:t>
            </w:r>
          </w:p>
        </w:tc>
      </w:tr>
      <w:tr w:rsidR="00DD3225">
        <w:trPr>
          <w:trHeight w:val="510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4.2.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Navedite koja su moguća nenormativna rješenja za postizanje navedenog ishoda.</w:t>
            </w:r>
            <w:r>
              <w:t xml:space="preserve"> </w:t>
            </w:r>
          </w:p>
        </w:tc>
        <w:tc>
          <w:tcPr>
            <w:tcW w:w="5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Moguća nenormativna rješenja (ne poduzimati normativnu inicijativu, informacije i kampanje, ekonomski instrumenti, samoregulacija, koregulacija i slično):</w:t>
            </w:r>
            <w:r>
              <w:t xml:space="preserve"> </w:t>
            </w:r>
          </w:p>
          <w:p w:rsidR="00DD3225" w:rsidRDefault="000B1DF0">
            <w:pPr>
              <w:pStyle w:val="normal-000020"/>
            </w:pPr>
            <w:r w:rsidRPr="006A397B">
              <w:t>Nema nenormativnih rješenja.</w:t>
            </w:r>
          </w:p>
        </w:tc>
      </w:tr>
      <w:tr w:rsidR="00DD3225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225" w:rsidRDefault="00DD3225">
            <w:pPr>
              <w:rPr>
                <w:sz w:val="24"/>
                <w:szCs w:val="24"/>
              </w:rPr>
            </w:pP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 w:rsidP="00AD7773">
            <w:pPr>
              <w:pStyle w:val="normal-000020"/>
              <w:jc w:val="both"/>
            </w:pPr>
            <w:r>
              <w:rPr>
                <w:rStyle w:val="zadanifontodlomka-000005"/>
              </w:rPr>
              <w:t>Obrazloženje:</w:t>
            </w:r>
            <w:r>
              <w:t xml:space="preserve"> </w:t>
            </w:r>
            <w:r w:rsidR="000B1DF0" w:rsidRPr="006A397B">
              <w:t>Nenormativnim rješenjima se ne može postići namjeravani cilj, s obzirom da se radi o materiji koja se uređuje zakonom.</w:t>
            </w:r>
          </w:p>
        </w:tc>
      </w:tr>
      <w:tr w:rsidR="00DD3225">
        <w:trPr>
          <w:trHeight w:val="37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lastRenderedPageBreak/>
              <w:t xml:space="preserve">5.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UTVRĐIVANJE IZRAVNIH UČINAKA I ADRESATA </w:t>
            </w:r>
          </w:p>
        </w:tc>
      </w:tr>
      <w:tr w:rsidR="00DD3225">
        <w:trPr>
          <w:trHeight w:val="3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5.1.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UTVRĐIVANJE GOSPODARSKIH UČINAKA </w:t>
            </w:r>
          </w:p>
        </w:tc>
      </w:tr>
      <w:tr w:rsidR="00DD3225">
        <w:trPr>
          <w:trHeight w:val="3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000034"/>
              </w:rPr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Vrsta izravnih učinaka 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36"/>
            </w:pPr>
            <w:r>
              <w:rPr>
                <w:rStyle w:val="zadanifontodlomka-000021"/>
              </w:rPr>
              <w:t xml:space="preserve">Mjerilo učinka </w:t>
            </w:r>
          </w:p>
        </w:tc>
      </w:tr>
      <w:tr w:rsidR="00DD3225">
        <w:trPr>
          <w:trHeight w:val="330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000034"/>
              </w:rPr>
              <w:t xml:space="preserve"> 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Utvrdite učinak na: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Mali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Veliki </w:t>
            </w:r>
          </w:p>
        </w:tc>
      </w:tr>
      <w:tr w:rsidR="00DD3225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225" w:rsidRDefault="00DD32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225" w:rsidRDefault="00DD322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17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17"/>
              </w:rPr>
              <w:t xml:space="preserve">Da/Ne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17"/>
              </w:rPr>
              <w:t xml:space="preserve">Da/Ne 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39"/>
            </w:pPr>
            <w:r>
              <w:rPr>
                <w:rStyle w:val="zadanifontodlomka-000005"/>
              </w:rPr>
              <w:t>5.1.1.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Makroekonomsko okruženje Republike Hrvatske osobito komponente bruto društvenog proizvoda kojeg čine osobna potrošnja kućanstava, priljev investicija, državna potrošnja, izvoz i uvoz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BE5721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 </w:t>
            </w:r>
            <w:r w:rsidR="005B13DA"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5.1.2.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Slobodno kretanje roba, usluga, rada i kapitala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 </w:t>
            </w:r>
            <w:r w:rsidR="005B13DA">
              <w:t>Ne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 </w:t>
            </w:r>
            <w:r w:rsidR="005B13DA">
              <w:t xml:space="preserve">Ne 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5.1.3.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Funkcioniranje tržišta i konkurentnost gospodarstva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 </w:t>
            </w:r>
            <w:r w:rsidR="005B13DA">
              <w:t>Ne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5.1.4.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Prepreke za razmjenu dobara i usluga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 </w:t>
            </w:r>
            <w:r w:rsidR="005B13DA"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5.1.5.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 xml:space="preserve">Cijena roba i usluga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5.1.6.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Uvjet za poslovanje na tržištu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 </w:t>
            </w:r>
            <w:r w:rsidR="005B13DA"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5.1.7.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Trošak kapitala u gospodarskim subjektima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 </w:t>
            </w:r>
            <w:r w:rsidR="005B13DA"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5.1.8.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Trošak zapošljavanja u gospodarskim subjektima (trošak rada u cjelini)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5.1.9.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Trošak uvođenja tehnologije u poslovni proces u gospodarskim subjektima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 </w:t>
            </w:r>
            <w:r w:rsidR="005B13DA"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 </w:t>
            </w:r>
            <w:r w:rsidR="005B13DA"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5.1.10.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Trošak investicija vezano za poslovanje gospodarskih subjekata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 </w:t>
            </w:r>
            <w:r w:rsidR="005B13DA">
              <w:t>Ne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5.1.11.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Trošak proizvodnje, osobito nabave materijala, tehnologije i energije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5.1.12.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Prepreke za slobodno kretanje roba, usluga, rada i kapitala vezano za poslovanje gospodarskih subjekata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5.1.13.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Djelovanje na imovinska prava gospodarskih subjekata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5.1.14.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Drugi očekivani izravni učinak:</w:t>
            </w:r>
            <w:r>
              <w:t xml:space="preserve"> </w:t>
            </w:r>
          </w:p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 </w:t>
            </w:r>
            <w:r w:rsidR="005B13DA">
              <w:t>Ne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5.1.15.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Pr="00BE5721" w:rsidRDefault="004A75E7">
            <w:pPr>
              <w:pStyle w:val="normal-000020"/>
            </w:pPr>
            <w:r w:rsidRPr="00BE5721">
              <w:rPr>
                <w:rStyle w:val="zadanifontodlomka-000005"/>
              </w:rPr>
              <w:t>Obrazloženje za analizu utvrđivanja izravnih učinaka od 5.1.1. do 5.1.14.:</w:t>
            </w:r>
            <w:r w:rsidRPr="00BE5721">
              <w:t xml:space="preserve"> </w:t>
            </w:r>
          </w:p>
          <w:p w:rsidR="00547233" w:rsidRDefault="00055CEE" w:rsidP="00BE5721">
            <w:pPr>
              <w:pStyle w:val="normal-000025"/>
            </w:pPr>
            <w:r>
              <w:t>Izmjenom važećeg Zakona</w:t>
            </w:r>
            <w:r w:rsidRPr="00300D17">
              <w:t xml:space="preserve"> o ograničavanju uporabe duhanskih i srodnih proizvoda</w:t>
            </w:r>
            <w:r>
              <w:t xml:space="preserve"> omogućit će se usklađivanje s </w:t>
            </w:r>
            <w:r>
              <w:rPr>
                <w:rStyle w:val="zadanifontodlomka-000005"/>
              </w:rPr>
              <w:t xml:space="preserve">Delegiranom direktivom Komisije (EU) 2022/2100 od 29. lipnja 2022. o izmjeni Direktive 2014/40/EU Europskog parlamenta i Vijeća </w:t>
            </w:r>
            <w:r w:rsidRPr="00F2263A">
              <w:t>u pogledu povlačenja određenih izuzeća  za grijane duhanske proizvode</w:t>
            </w:r>
            <w:r>
              <w:rPr>
                <w:rStyle w:val="zadanifontodlomka-000005"/>
              </w:rPr>
              <w:t xml:space="preserve"> i provedba odredaba navedenih u navedenoj Direktivi, </w:t>
            </w:r>
            <w:r w:rsidRPr="005A7E15">
              <w:t xml:space="preserve">što neće imati izravne </w:t>
            </w:r>
            <w:r>
              <w:t>učinke na gospodarske subjekte.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000034"/>
              </w:rPr>
              <w:t xml:space="preserve"> 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Utvrdite veličinu adresata: 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5.1.16.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5.1.17.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Pr="00BE5721" w:rsidRDefault="004A75E7">
            <w:pPr>
              <w:pStyle w:val="normal-000020"/>
            </w:pPr>
            <w:r w:rsidRPr="00BE5721">
              <w:rPr>
                <w:rStyle w:val="zadanifontodlomka-000005"/>
              </w:rPr>
              <w:t>Srednji i veliki poduzetnici</w:t>
            </w:r>
            <w:r w:rsidRPr="00BE5721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Pr="00BE5721" w:rsidRDefault="00BE5721">
            <w:pPr>
              <w:pStyle w:val="normal-000020"/>
            </w:pPr>
            <w:r w:rsidRPr="00BE5721"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5.1.18.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 </w:t>
            </w:r>
            <w:r w:rsidR="005B13DA"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5.1.19.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Radnici i/ili umirovljenici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5.1.20.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5.1.21.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Hrvatski branitelji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 </w:t>
            </w:r>
            <w:r w:rsidR="005B13DA"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 xml:space="preserve">Ne 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lastRenderedPageBreak/>
              <w:t>5.1.22.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 </w:t>
            </w:r>
            <w:r w:rsidR="005B13DA"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5.1.23.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Udruge i/ili zaklade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5.1.24.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5.1.25.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5.1.26.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Drugi utvrđeni adresati:</w:t>
            </w:r>
            <w:r>
              <w:t xml:space="preserve"> </w:t>
            </w:r>
          </w:p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B13DA">
            <w:pPr>
              <w:pStyle w:val="normal-000020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 </w:t>
            </w:r>
            <w:r w:rsidR="005B13DA"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5.1.27.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Pr="00BE5721" w:rsidRDefault="004A75E7">
            <w:pPr>
              <w:pStyle w:val="normal-000020"/>
            </w:pPr>
            <w:r w:rsidRPr="00BE5721">
              <w:rPr>
                <w:rStyle w:val="zadanifontodlomka-000005"/>
              </w:rPr>
              <w:t>Obrazloženje za analizu utvrđivanja adresata od 5.1.16. do 5.1.26.:</w:t>
            </w:r>
            <w:r w:rsidRPr="00BE5721">
              <w:t xml:space="preserve"> </w:t>
            </w:r>
          </w:p>
          <w:p w:rsidR="00DD3225" w:rsidRDefault="0007107A" w:rsidP="0007107A">
            <w:pPr>
              <w:pStyle w:val="normal-000025"/>
            </w:pPr>
            <w:r>
              <w:t>Izmjenom važećeg Zakona</w:t>
            </w:r>
            <w:r w:rsidRPr="00300D17">
              <w:t xml:space="preserve"> o ograničavanju uporabe duhanskih i srodnih proizvoda</w:t>
            </w:r>
            <w:r>
              <w:t xml:space="preserve"> omogućit će se usklađivanje s </w:t>
            </w:r>
            <w:r>
              <w:rPr>
                <w:rStyle w:val="zadanifontodlomka-000005"/>
              </w:rPr>
              <w:t xml:space="preserve">Delegiranom direktivom Komisije (EU) 2022/2100 od 29. lipnja 2022. o izmjeni Direktive 2014/40/EU Europskog parlamenta i Vijeća </w:t>
            </w:r>
            <w:r w:rsidRPr="00F2263A">
              <w:t>u pogledu povlačenja određenih izuzeća  za grijane duhanske proizvode</w:t>
            </w:r>
            <w:r>
              <w:rPr>
                <w:rStyle w:val="zadanifontodlomka-000005"/>
              </w:rPr>
              <w:t xml:space="preserve"> i provedba odredaba navedenih u navedenoj Direktivi, </w:t>
            </w:r>
            <w:r w:rsidRPr="0007107A">
              <w:rPr>
                <w:rStyle w:val="zadanifontodlomka-000005"/>
              </w:rPr>
              <w:t>što neće imati izravne učinke na navedene adresate.</w:t>
            </w:r>
          </w:p>
        </w:tc>
      </w:tr>
      <w:tr w:rsidR="00DD3225">
        <w:trPr>
          <w:trHeight w:val="268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5.1.28.</w:t>
            </w:r>
            <w:r>
              <w:t xml:space="preserve"> </w:t>
            </w:r>
          </w:p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REZULTAT PRETHODNE PROCJENE GOSPODARSKIH UČINAKA </w:t>
            </w:r>
          </w:p>
          <w:p w:rsidR="00DD3225" w:rsidRDefault="004A75E7">
            <w:pPr>
              <w:pStyle w:val="normal-000025"/>
            </w:pPr>
            <w:r>
              <w:rPr>
                <w:rStyle w:val="zadanifontodlomka-000017"/>
              </w:rPr>
              <w:t xml:space="preserve">Da li je utvrđena barem jedna kombinacija: </w:t>
            </w:r>
          </w:p>
          <w:p w:rsidR="00DD3225" w:rsidRDefault="004A75E7">
            <w:pPr>
              <w:pStyle w:val="000043"/>
            </w:pPr>
            <w:r>
              <w:rPr>
                <w:rStyle w:val="000044"/>
              </w:rPr>
              <w:t>–</w:t>
            </w:r>
            <w:r>
              <w:t xml:space="preserve"> </w:t>
            </w:r>
            <w:r>
              <w:rPr>
                <w:rStyle w:val="zadanifontodlomka-000017"/>
              </w:rPr>
              <w:t xml:space="preserve">veliki izravni učinak i mali broj adresata </w:t>
            </w:r>
          </w:p>
          <w:p w:rsidR="00DD3225" w:rsidRDefault="004A75E7">
            <w:pPr>
              <w:pStyle w:val="000043"/>
            </w:pPr>
            <w:r>
              <w:rPr>
                <w:rStyle w:val="000044"/>
              </w:rPr>
              <w:t>–</w:t>
            </w:r>
            <w:r>
              <w:t xml:space="preserve"> </w:t>
            </w:r>
            <w:r>
              <w:rPr>
                <w:rStyle w:val="zadanifontodlomka-000017"/>
              </w:rPr>
              <w:t xml:space="preserve">veliki izravni učinak i veliki broj adresata </w:t>
            </w:r>
          </w:p>
          <w:p w:rsidR="00DD3225" w:rsidRDefault="004A75E7">
            <w:pPr>
              <w:pStyle w:val="000043"/>
            </w:pPr>
            <w:r>
              <w:rPr>
                <w:rStyle w:val="000044"/>
              </w:rPr>
              <w:t>–</w:t>
            </w:r>
            <w:r>
              <w:t xml:space="preserve"> </w:t>
            </w:r>
            <w:r>
              <w:rPr>
                <w:rStyle w:val="zadanifontodlomka-000017"/>
              </w:rPr>
              <w:t xml:space="preserve">mali izravni učinak i veliki broj adresata. </w:t>
            </w:r>
          </w:p>
          <w:p w:rsidR="00DD3225" w:rsidRDefault="004A75E7">
            <w:pPr>
              <w:pStyle w:val="normal-000025"/>
            </w:pPr>
            <w:r>
              <w:rPr>
                <w:rStyle w:val="zadanifontodlomka-000017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DD3225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DD3225" w:rsidRDefault="004A75E7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DD3225" w:rsidRDefault="004A75E7">
                  <w:pPr>
                    <w:pStyle w:val="normal-000036"/>
                  </w:pPr>
                  <w:r>
                    <w:rPr>
                      <w:rStyle w:val="zadanifontodlomka-000049"/>
                    </w:rPr>
                    <w:t xml:space="preserve">Izravni učinci </w:t>
                  </w:r>
                </w:p>
              </w:tc>
            </w:tr>
            <w:tr w:rsidR="00DD3225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3225" w:rsidRDefault="00DD322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DD3225" w:rsidRDefault="004A75E7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DD3225" w:rsidRDefault="004A75E7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DD3225" w:rsidRDefault="004A75E7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DD3225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DD3225" w:rsidRDefault="004A75E7">
                  <w:pPr>
                    <w:pStyle w:val="normal-000036"/>
                  </w:pPr>
                  <w:r>
                    <w:rPr>
                      <w:rStyle w:val="zadanifontodlomka-000049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DD3225" w:rsidRDefault="004A75E7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E76FAE">
                  <w:pPr>
                    <w:pStyle w:val="Normal1"/>
                  </w:pPr>
                  <w:r>
                    <w:t>N</w:t>
                  </w:r>
                  <w:r w:rsidR="00C9294A">
                    <w:t>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C9294A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C9294A">
                  <w:pPr>
                    <w:pStyle w:val="Normal1"/>
                  </w:pPr>
                  <w:r>
                    <w:t>Ne</w:t>
                  </w:r>
                </w:p>
              </w:tc>
            </w:tr>
            <w:tr w:rsidR="00DD3225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D3225" w:rsidRDefault="00DD322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DD3225" w:rsidRDefault="004A75E7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C9294A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C9294A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C9294A">
                  <w:pPr>
                    <w:pStyle w:val="Normal1"/>
                  </w:pPr>
                  <w:r>
                    <w:t>Ne</w:t>
                  </w:r>
                </w:p>
              </w:tc>
            </w:tr>
            <w:tr w:rsidR="00DD3225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D3225" w:rsidRDefault="00DD322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DD3225" w:rsidRDefault="004A75E7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C9294A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C9294A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C9294A">
                  <w:pPr>
                    <w:pStyle w:val="Normal1"/>
                  </w:pPr>
                  <w:r>
                    <w:t>Ne</w:t>
                  </w:r>
                </w:p>
              </w:tc>
            </w:tr>
          </w:tbl>
          <w:p w:rsidR="00DD3225" w:rsidRDefault="004A75E7">
            <w:pPr>
              <w:pStyle w:val="normal-000020"/>
            </w:pPr>
            <w:r>
              <w:rPr>
                <w:rStyle w:val="000034"/>
              </w:rPr>
              <w:t xml:space="preserve">  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5.2.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UTVRĐIVANJE UČINAKA NA TRŽIŠNO NATJECANJE 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Vrsta izravnih učinaka 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36"/>
            </w:pPr>
            <w:r>
              <w:rPr>
                <w:rStyle w:val="zadanifontodlomka-000021"/>
              </w:rPr>
              <w:t xml:space="preserve">Mjerilo učinka </w:t>
            </w:r>
          </w:p>
        </w:tc>
      </w:tr>
      <w:tr w:rsidR="00DD3225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Utvrdite učinak na: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Mali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Veliki </w:t>
            </w:r>
          </w:p>
        </w:tc>
      </w:tr>
      <w:tr w:rsidR="00DD3225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225" w:rsidRDefault="00DD32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225" w:rsidRDefault="00DD322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17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17"/>
              </w:rPr>
              <w:t xml:space="preserve">Da/Ne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17"/>
              </w:rPr>
              <w:t xml:space="preserve">Da/Ne 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5.2.1.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Strukturalna, financijska, tehnička ili druga prepreka u pojedinom gospodarskom sektoru odnosno gospodarstvu u cjelini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D1EFB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D1EFB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D1EFB">
            <w:pPr>
              <w:pStyle w:val="normal-000020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5.2.2.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5"/>
            </w:pPr>
            <w:r>
              <w:rPr>
                <w:rStyle w:val="zadanifontodlomka-000005"/>
              </w:rPr>
              <w:t>Pozicija državnih tijela koja pružaju javne usluge uz istovremeno obavljanje gospodarske aktivnosti na tržištu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D1EFB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D1EFB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D1EFB">
            <w:pPr>
              <w:pStyle w:val="normal-000020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5.2.3.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Postojanje diskriminirajućih uvjeta, osobito posebnih isključivih prava, uživanja povoljnijeg izvora financiranja ili pristupa privilegiranim podacima među gospodarskim subjektima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D1EFB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D1EFB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D1EFB">
            <w:pPr>
              <w:pStyle w:val="normal-000020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5.2.4.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5"/>
            </w:pPr>
            <w:r>
              <w:rPr>
                <w:rStyle w:val="zadanifontodlomka-000005"/>
              </w:rPr>
              <w:t>Drugi očekivani izravni učinak:</w:t>
            </w:r>
            <w:r>
              <w:t xml:space="preserve"> </w:t>
            </w:r>
          </w:p>
          <w:p w:rsidR="00DD3225" w:rsidRDefault="004A75E7">
            <w:pPr>
              <w:pStyle w:val="normal-00002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D1EFB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D1EFB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5D1EFB">
            <w:pPr>
              <w:pStyle w:val="normal-000020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5.2.5.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Pr="00BE5721" w:rsidRDefault="004A75E7">
            <w:pPr>
              <w:pStyle w:val="normal-000020"/>
            </w:pPr>
            <w:r w:rsidRPr="00BE5721">
              <w:rPr>
                <w:rStyle w:val="zadanifontodlomka-000005"/>
              </w:rPr>
              <w:t>Obrazloženje za analizu utvrđivanja izravnih učinaka od 5.2.1. do 5.2.4.:</w:t>
            </w:r>
            <w:r w:rsidRPr="00BE5721">
              <w:t xml:space="preserve"> </w:t>
            </w:r>
          </w:p>
          <w:p w:rsidR="00DD3225" w:rsidRDefault="00E76FAE" w:rsidP="005D1EFB">
            <w:pPr>
              <w:pStyle w:val="normal-000025"/>
            </w:pPr>
            <w:r>
              <w:lastRenderedPageBreak/>
              <w:t>Izmjenom važećeg Zakona</w:t>
            </w:r>
            <w:r w:rsidRPr="00300D17">
              <w:t xml:space="preserve"> o ograničavanju uporabe duhanskih i srodnih proizvoda</w:t>
            </w:r>
            <w:r>
              <w:t xml:space="preserve"> omogućit će se usklađivanje s </w:t>
            </w:r>
            <w:r>
              <w:rPr>
                <w:rStyle w:val="zadanifontodlomka-000005"/>
              </w:rPr>
              <w:t xml:space="preserve">Delegiranom direktivom Komisije (EU) 2022/2100 od 29. lipnja 2022. o izmjeni Direktive 2014/40/EU Europskog parlamenta i Vijeća </w:t>
            </w:r>
            <w:r w:rsidRPr="00F2263A">
              <w:t>u pogledu povlačenja određenih izuzeća  za grijane duhanske proizvode</w:t>
            </w:r>
            <w:r>
              <w:rPr>
                <w:rStyle w:val="zadanifontodlomka-000005"/>
              </w:rPr>
              <w:t xml:space="preserve"> i provedba odredaba navedenih u navedenoj Direktivi, </w:t>
            </w:r>
            <w:r w:rsidRPr="005A7E15">
              <w:t xml:space="preserve">što neće imati </w:t>
            </w:r>
            <w:r>
              <w:t>velike</w:t>
            </w:r>
            <w:r w:rsidRPr="005A7E15">
              <w:t xml:space="preserve"> učinke na</w:t>
            </w:r>
            <w:r>
              <w:t xml:space="preserve"> tržišno natjecanje.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000000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Utvrdite veličinu adresata: 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5.2.6.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 </w:t>
            </w:r>
            <w:r w:rsidR="006E5326"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-000020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5.2.7.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Srednji i veliki poduzetnici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-000020"/>
            </w:pPr>
            <w:r>
              <w:t xml:space="preserve">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-000020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5.2.8.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 </w:t>
            </w:r>
            <w:r w:rsidR="006E5326"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-000020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5.2.9.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Radnici i/ili umirovljenici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-000020"/>
            </w:pPr>
            <w:r>
              <w:t xml:space="preserve">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-000020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5.2.10.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-000020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5.2.11.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Hrvatski branitelji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-000020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5.2.12.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-000020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5.2.13.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Udruge i/ili zaklade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-000020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5.2.14.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-000020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5.2.15.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-000020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5.2.16.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Drugi utvrđeni adresati:</w:t>
            </w:r>
            <w:r>
              <w:t xml:space="preserve"> </w:t>
            </w:r>
          </w:p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1A449D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1A449D">
            <w:pPr>
              <w:pStyle w:val="normal-000020"/>
            </w:pPr>
            <w:r>
              <w:t>Ne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1A449D">
            <w:pPr>
              <w:pStyle w:val="normal-000020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5.2.17.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Obrazloženje za analizu utvrđivanja adresata od 5.2.6. do 5.2.16.:</w:t>
            </w:r>
            <w:r>
              <w:t xml:space="preserve"> </w:t>
            </w:r>
          </w:p>
          <w:p w:rsidR="00DD3225" w:rsidRDefault="00E76FAE" w:rsidP="00E76FAE">
            <w:pPr>
              <w:pStyle w:val="normal-000020"/>
              <w:jc w:val="both"/>
            </w:pPr>
            <w:r>
              <w:t>Izmjenom važećeg Zakona</w:t>
            </w:r>
            <w:r w:rsidRPr="00300D17">
              <w:t xml:space="preserve"> o ograničavanju uporabe duhanskih i srodnih proizvoda</w:t>
            </w:r>
            <w:r>
              <w:t xml:space="preserve"> omogućit će se usklađivanje s </w:t>
            </w:r>
            <w:r>
              <w:rPr>
                <w:rStyle w:val="zadanifontodlomka-000005"/>
              </w:rPr>
              <w:t xml:space="preserve">Delegiranom direktivom Komisije (EU) 2022/2100 od 29. lipnja 2022. o izmjeni Direktive 2014/40/EU Europskog parlamenta i Vijeća </w:t>
            </w:r>
            <w:r w:rsidRPr="00F2263A">
              <w:t xml:space="preserve">u </w:t>
            </w:r>
            <w:r w:rsidRPr="006C2716">
              <w:t>pogledu povlačenja određenih izuzeća  za grijane duhanske proizvode</w:t>
            </w:r>
            <w:r w:rsidRPr="006C2716">
              <w:rPr>
                <w:rStyle w:val="zadanifontodlomka-000005"/>
              </w:rPr>
              <w:t xml:space="preserve"> i provedba odredaba navedenih u navedenoj Direktivi, </w:t>
            </w:r>
            <w:r w:rsidRPr="006C2716">
              <w:t>što neće imati izravne učinke na navedene adresate.</w:t>
            </w:r>
          </w:p>
        </w:tc>
      </w:tr>
      <w:tr w:rsidR="00DD3225">
        <w:trPr>
          <w:trHeight w:val="319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5.2.17.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REZULTAT PRETHODNE PROCJENE UČINAKA NA ZAŠTITU TRŽIŠNOG NATJECANJA </w:t>
            </w:r>
          </w:p>
          <w:p w:rsidR="00DD3225" w:rsidRDefault="004A75E7">
            <w:pPr>
              <w:pStyle w:val="normal-000025"/>
            </w:pPr>
            <w:r>
              <w:rPr>
                <w:rStyle w:val="zadanifontodlomka-000017"/>
              </w:rPr>
              <w:t xml:space="preserve">Da li je utvrđena barem jedna kombinacija: </w:t>
            </w:r>
          </w:p>
          <w:p w:rsidR="00DD3225" w:rsidRDefault="004A75E7">
            <w:pPr>
              <w:pStyle w:val="000043"/>
            </w:pPr>
            <w:r>
              <w:rPr>
                <w:rStyle w:val="000044"/>
              </w:rPr>
              <w:t>–</w:t>
            </w:r>
            <w:r>
              <w:t xml:space="preserve"> </w:t>
            </w:r>
            <w:r>
              <w:rPr>
                <w:rStyle w:val="zadanifontodlomka-000017"/>
              </w:rPr>
              <w:t xml:space="preserve">veliki izravni učinak i mali broj adresata </w:t>
            </w:r>
          </w:p>
          <w:p w:rsidR="00DD3225" w:rsidRDefault="004A75E7">
            <w:pPr>
              <w:pStyle w:val="000043"/>
            </w:pPr>
            <w:r>
              <w:rPr>
                <w:rStyle w:val="000044"/>
              </w:rPr>
              <w:t>–</w:t>
            </w:r>
            <w:r>
              <w:t xml:space="preserve"> </w:t>
            </w:r>
            <w:r>
              <w:rPr>
                <w:rStyle w:val="zadanifontodlomka-000017"/>
              </w:rPr>
              <w:t xml:space="preserve">veliki izravni učinak i veliki broj adresata </w:t>
            </w:r>
          </w:p>
          <w:p w:rsidR="00DD3225" w:rsidRDefault="004A75E7">
            <w:pPr>
              <w:pStyle w:val="000043"/>
            </w:pPr>
            <w:r>
              <w:rPr>
                <w:rStyle w:val="000044"/>
              </w:rPr>
              <w:t>–</w:t>
            </w:r>
            <w:r>
              <w:t xml:space="preserve"> </w:t>
            </w:r>
            <w:r>
              <w:rPr>
                <w:rStyle w:val="zadanifontodlomka-000017"/>
              </w:rPr>
              <w:t xml:space="preserve">mali izravni učinak i veliki broj adresata. </w:t>
            </w:r>
          </w:p>
          <w:p w:rsidR="00DD3225" w:rsidRDefault="004A75E7">
            <w:pPr>
              <w:pStyle w:val="normal-000025"/>
            </w:pPr>
            <w:r>
              <w:rPr>
                <w:rStyle w:val="zadanifontodlomka-000017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DD3225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DD3225" w:rsidRDefault="004A75E7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DD3225" w:rsidRDefault="004A75E7">
                  <w:pPr>
                    <w:pStyle w:val="normal-000036"/>
                  </w:pPr>
                  <w:r>
                    <w:rPr>
                      <w:rStyle w:val="zadanifontodlomka-000049"/>
                    </w:rPr>
                    <w:t xml:space="preserve">Izravni učinci </w:t>
                  </w:r>
                </w:p>
              </w:tc>
            </w:tr>
            <w:tr w:rsidR="00DD3225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3225" w:rsidRDefault="00DD322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DD3225" w:rsidRDefault="004A75E7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DD3225" w:rsidRDefault="004A75E7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DD3225" w:rsidRDefault="004A75E7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DD3225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DD3225" w:rsidRDefault="004A75E7">
                  <w:pPr>
                    <w:pStyle w:val="normal-000036"/>
                  </w:pPr>
                  <w:r>
                    <w:rPr>
                      <w:rStyle w:val="zadanifontodlomka-000049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DD3225" w:rsidRDefault="004A75E7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3B3CC2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3B3CC2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3B3CC2">
                  <w:pPr>
                    <w:pStyle w:val="Normal1"/>
                  </w:pPr>
                  <w:r>
                    <w:t>Ne</w:t>
                  </w:r>
                </w:p>
              </w:tc>
            </w:tr>
            <w:tr w:rsidR="00DD3225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D3225" w:rsidRDefault="00DD322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DD3225" w:rsidRDefault="004A75E7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3B3CC2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3B3CC2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3B3CC2">
                  <w:pPr>
                    <w:pStyle w:val="Normal1"/>
                  </w:pPr>
                  <w:r>
                    <w:t>Ne</w:t>
                  </w:r>
                </w:p>
              </w:tc>
            </w:tr>
            <w:tr w:rsidR="00DD3225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D3225" w:rsidRDefault="00DD322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DD3225" w:rsidRDefault="004A75E7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3B3CC2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3B3CC2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3B3CC2">
                  <w:pPr>
                    <w:pStyle w:val="Normal1"/>
                  </w:pPr>
                  <w:r>
                    <w:t>Ne</w:t>
                  </w:r>
                </w:p>
              </w:tc>
            </w:tr>
          </w:tbl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5.3.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UTVRĐIVANJE SOCIJALNIH UČINAKA 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Vrsta izravnih učinaka 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36"/>
            </w:pPr>
            <w:r>
              <w:rPr>
                <w:rStyle w:val="zadanifontodlomka-000021"/>
              </w:rPr>
              <w:t xml:space="preserve">Mjerilo učinka </w:t>
            </w:r>
          </w:p>
        </w:tc>
      </w:tr>
      <w:tr w:rsidR="00DD3225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000000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Utvrdite učinak na: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Neznatan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Mali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Veliki </w:t>
            </w:r>
          </w:p>
        </w:tc>
      </w:tr>
      <w:tr w:rsidR="00DD3225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225" w:rsidRDefault="00DD32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225" w:rsidRDefault="00DD322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17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17"/>
              </w:rPr>
              <w:t xml:space="preserve">Da/Ne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17"/>
              </w:rPr>
              <w:t xml:space="preserve">Da/Ne 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5.3.1.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Demografski trend, osobito prirodno kretanje stanovništva, stopa nataliteta i mortaliteta, stopa rasta stanovništva i dr.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1"/>
            </w:pPr>
            <w:r>
              <w:rPr>
                <w:rStyle w:val="zadanifontodlomka-000021"/>
              </w:rPr>
              <w:t xml:space="preserve"> </w:t>
            </w:r>
            <w:r w:rsidR="006E5326"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5.3.2.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Prirodna migracija stanovništva i migracija uzrokovana ekonomskim, političkim ili drugim okolnostima koje dovode do migracije stanovništva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5.3.3.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Socijalna uključenost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5.3.4.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Zaštita osjetljivih skupina i skupina s posebnim interesima i potrebama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5.3.5.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Proširenje odnosno sužavanje pristupa sustavu socijalne skrbi i javnim uslugama te pravo na zdravstvenu zaštitu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 w:rsidP="006E5326">
            <w:pPr>
              <w:pStyle w:val="Normal1"/>
            </w:pPr>
            <w: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5.3.6.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Financijska održivost sustava socijalne skrbi i sustava zdravstvene zaštite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5.3.7.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5"/>
            </w:pPr>
            <w:r>
              <w:rPr>
                <w:rStyle w:val="zadanifontodlomka-000005"/>
              </w:rPr>
              <w:t>Drugi očekivani izravni učinak:</w:t>
            </w:r>
            <w:r>
              <w:t xml:space="preserve"> </w:t>
            </w:r>
          </w:p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 w:rsidP="00727604">
            <w:pPr>
              <w:pStyle w:val="Normal1"/>
            </w:pPr>
            <w:r>
              <w:rPr>
                <w:rStyle w:val="zadanifontodlomka-000021"/>
              </w:rPr>
              <w:t xml:space="preserve"> </w:t>
            </w:r>
            <w:r w:rsidR="006E5326"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5.3.8.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Obrazloženje za analizu utvrđivanja izravnih učinaka od 5.3.1. do 5.3.7.:</w:t>
            </w:r>
            <w:r>
              <w:t xml:space="preserve"> </w:t>
            </w:r>
          </w:p>
          <w:p w:rsidR="00DD3225" w:rsidRDefault="006C2716" w:rsidP="006C2716">
            <w:pPr>
              <w:pStyle w:val="normal-000020"/>
              <w:jc w:val="both"/>
            </w:pPr>
            <w:r>
              <w:t>Izmjenom važećeg Zakona</w:t>
            </w:r>
            <w:r w:rsidRPr="00300D17">
              <w:t xml:space="preserve"> o ograničavanju uporabe duhanskih i srodnih proizvoda</w:t>
            </w:r>
            <w:r>
              <w:t xml:space="preserve"> omogućit će se usklađivanje s </w:t>
            </w:r>
            <w:r>
              <w:rPr>
                <w:rStyle w:val="zadanifontodlomka-000005"/>
              </w:rPr>
              <w:t xml:space="preserve">Delegiranom direktivom Komisije (EU) 2022/2100 od 29. lipnja 2022. o izmjeni Direktive 2014/40/EU Europskog parlamenta i Vijeća </w:t>
            </w:r>
            <w:r w:rsidRPr="00F2263A">
              <w:t xml:space="preserve">u </w:t>
            </w:r>
            <w:r w:rsidRPr="006C2716">
              <w:t>pogledu povlačenja određenih izuzeća  za grijane duhanske proizvode</w:t>
            </w:r>
            <w:r w:rsidRPr="006C2716">
              <w:rPr>
                <w:rStyle w:val="zadanifontodlomka-000005"/>
              </w:rPr>
              <w:t xml:space="preserve"> i provedba odredaba navedenih u navedenoj Dir</w:t>
            </w:r>
            <w:r>
              <w:rPr>
                <w:rStyle w:val="zadanifontodlomka-000005"/>
              </w:rPr>
              <w:t>ektivi,</w:t>
            </w:r>
            <w:r w:rsidRPr="006F0794">
              <w:t xml:space="preserve"> što neće imati </w:t>
            </w:r>
            <w:r>
              <w:t>velike socijalne učinke.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Utvrdite veličinu adresata: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000034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000034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000034"/>
              </w:rPr>
              <w:t xml:space="preserve">  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5.3.9.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5.3.10.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Srednji i veliki poduzetnici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5.3.11.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5.3.12.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Radnici i/ili umirovljenici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5.3.13.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5.3.14.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Hrvatski branitelji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5.3.15.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5.3.16.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Udruge i/ili zaklade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DD3225">
            <w:pPr>
              <w:pStyle w:val="Normal1"/>
            </w:pP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5.3.17.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5.3.18.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6E5326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5.3.19.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Drugi utvrđeni adresati:</w:t>
            </w:r>
            <w:r>
              <w:t xml:space="preserve"> </w:t>
            </w:r>
          </w:p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1A449D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1A449D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1A449D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5.3.20.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Obrazloženje za analizu utvrđivanja adresata od 5.3.9. do 5.3.19.:</w:t>
            </w:r>
            <w:r>
              <w:t xml:space="preserve"> </w:t>
            </w:r>
          </w:p>
          <w:p w:rsidR="00DD3225" w:rsidRDefault="006C2716" w:rsidP="006C2716">
            <w:pPr>
              <w:pStyle w:val="normal-000020"/>
              <w:jc w:val="both"/>
            </w:pPr>
            <w:r>
              <w:t>Izmjenom važećeg Zakona</w:t>
            </w:r>
            <w:r w:rsidRPr="00300D17">
              <w:t xml:space="preserve"> o ograničavanju uporabe duhanskih i srodnih proizvoda</w:t>
            </w:r>
            <w:r>
              <w:t xml:space="preserve"> omogućit će se usklađivanje s </w:t>
            </w:r>
            <w:r>
              <w:rPr>
                <w:rStyle w:val="zadanifontodlomka-000005"/>
              </w:rPr>
              <w:t xml:space="preserve">Delegiranom direktivom Komisije (EU) 2022/2100 </w:t>
            </w:r>
            <w:r>
              <w:rPr>
                <w:rStyle w:val="zadanifontodlomka-000005"/>
              </w:rPr>
              <w:lastRenderedPageBreak/>
              <w:t xml:space="preserve">od 29. lipnja 2022. o izmjeni Direktive 2014/40/EU Europskog parlamenta i Vijeća </w:t>
            </w:r>
            <w:r w:rsidRPr="00F2263A">
              <w:t xml:space="preserve">u </w:t>
            </w:r>
            <w:r w:rsidRPr="006C2716">
              <w:t>pogledu povlačenja određenih izuzeća  za grijane duhanske proizvode</w:t>
            </w:r>
            <w:r w:rsidRPr="006C2716">
              <w:rPr>
                <w:rStyle w:val="zadanifontodlomka-000005"/>
              </w:rPr>
              <w:t xml:space="preserve"> i provedba odredaba navedenih u navedenoj Dir</w:t>
            </w:r>
            <w:r>
              <w:rPr>
                <w:rStyle w:val="zadanifontodlomka-000005"/>
              </w:rPr>
              <w:t>ektivi,</w:t>
            </w:r>
            <w:r w:rsidRPr="006F0794">
              <w:t xml:space="preserve"> što neće imati izravne učinke na</w:t>
            </w:r>
            <w:r>
              <w:t xml:space="preserve"> navedene adresate.</w:t>
            </w:r>
          </w:p>
        </w:tc>
      </w:tr>
      <w:tr w:rsidR="00DD3225">
        <w:trPr>
          <w:trHeight w:val="306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lastRenderedPageBreak/>
              <w:t>5.3.21.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REZULTAT PRETHODNE PROCJENE SOCIJALNIH UČINAKA: </w:t>
            </w:r>
          </w:p>
          <w:p w:rsidR="00DD3225" w:rsidRDefault="004A75E7">
            <w:pPr>
              <w:pStyle w:val="normal-000025"/>
            </w:pPr>
            <w:r>
              <w:rPr>
                <w:rStyle w:val="zadanifontodlomka-000017"/>
              </w:rPr>
              <w:t xml:space="preserve">Da li je utvrđena barem jedna kombinacija: </w:t>
            </w:r>
          </w:p>
          <w:p w:rsidR="00DD3225" w:rsidRDefault="004A75E7">
            <w:pPr>
              <w:pStyle w:val="000043"/>
            </w:pPr>
            <w:r>
              <w:rPr>
                <w:rStyle w:val="000044"/>
              </w:rPr>
              <w:t>–</w:t>
            </w:r>
            <w:r>
              <w:t xml:space="preserve"> </w:t>
            </w:r>
            <w:r>
              <w:rPr>
                <w:rStyle w:val="zadanifontodlomka-000017"/>
              </w:rPr>
              <w:t xml:space="preserve">veliki izravni učinak i mali broj adresata </w:t>
            </w:r>
          </w:p>
          <w:p w:rsidR="00DD3225" w:rsidRDefault="004A75E7">
            <w:pPr>
              <w:pStyle w:val="000043"/>
            </w:pPr>
            <w:r>
              <w:rPr>
                <w:rStyle w:val="000044"/>
              </w:rPr>
              <w:t>–</w:t>
            </w:r>
            <w:r>
              <w:t xml:space="preserve"> </w:t>
            </w:r>
            <w:r>
              <w:rPr>
                <w:rStyle w:val="zadanifontodlomka-000017"/>
              </w:rPr>
              <w:t xml:space="preserve">veliki izravni učinak i veliki broj adresata </w:t>
            </w:r>
          </w:p>
          <w:p w:rsidR="00DD3225" w:rsidRDefault="004A75E7">
            <w:pPr>
              <w:pStyle w:val="000043"/>
            </w:pPr>
            <w:r>
              <w:rPr>
                <w:rStyle w:val="000044"/>
              </w:rPr>
              <w:t>–</w:t>
            </w:r>
            <w:r>
              <w:t xml:space="preserve"> </w:t>
            </w:r>
            <w:r>
              <w:rPr>
                <w:rStyle w:val="zadanifontodlomka-000017"/>
              </w:rPr>
              <w:t xml:space="preserve">mali izravni učinak i veliki broj adresata. </w:t>
            </w:r>
          </w:p>
          <w:p w:rsidR="00DD3225" w:rsidRDefault="004A75E7">
            <w:pPr>
              <w:pStyle w:val="normal-000025"/>
            </w:pPr>
            <w:r>
              <w:rPr>
                <w:rStyle w:val="zadanifontodlomka-000017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DD3225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DD3225" w:rsidRDefault="004A75E7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DD3225" w:rsidRDefault="004A75E7">
                  <w:pPr>
                    <w:pStyle w:val="normal-000036"/>
                  </w:pPr>
                  <w:r>
                    <w:rPr>
                      <w:rStyle w:val="zadanifontodlomka-000049"/>
                    </w:rPr>
                    <w:t xml:space="preserve">Izravni učinci </w:t>
                  </w:r>
                </w:p>
              </w:tc>
            </w:tr>
            <w:tr w:rsidR="00DD3225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3225" w:rsidRDefault="00DD322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DD3225" w:rsidRDefault="004A75E7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DD3225" w:rsidRDefault="004A75E7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DD3225" w:rsidRDefault="004A75E7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DD3225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DD3225" w:rsidRDefault="004A75E7">
                  <w:pPr>
                    <w:pStyle w:val="normal-000036"/>
                  </w:pPr>
                  <w:r>
                    <w:rPr>
                      <w:rStyle w:val="zadanifontodlomka-000049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DD3225" w:rsidRDefault="004A75E7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3B3CC2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3B3CC2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3B3CC2">
                  <w:pPr>
                    <w:pStyle w:val="Normal1"/>
                  </w:pPr>
                  <w:r>
                    <w:t>Ne</w:t>
                  </w:r>
                </w:p>
              </w:tc>
            </w:tr>
            <w:tr w:rsidR="00DD3225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D3225" w:rsidRDefault="00DD322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DD3225" w:rsidRDefault="004A75E7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3B3CC2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3B3CC2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4A75E7" w:rsidP="00727604">
                  <w:pPr>
                    <w:pStyle w:val="Normal1"/>
                  </w:pPr>
                  <w:r>
                    <w:rPr>
                      <w:rStyle w:val="zadanifontodlomka-000021"/>
                    </w:rPr>
                    <w:t xml:space="preserve"> </w:t>
                  </w:r>
                  <w:r w:rsidR="003B3CC2">
                    <w:t>Ne</w:t>
                  </w:r>
                </w:p>
              </w:tc>
            </w:tr>
            <w:tr w:rsidR="00DD3225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D3225" w:rsidRDefault="00DD322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DD3225" w:rsidRDefault="004A75E7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3B3CC2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3B3CC2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3B3CC2">
                  <w:pPr>
                    <w:pStyle w:val="Normal1"/>
                  </w:pPr>
                  <w:r>
                    <w:t>Ne</w:t>
                  </w:r>
                </w:p>
              </w:tc>
            </w:tr>
          </w:tbl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5.4.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UTVRĐIVANJE UČINAKA NA RAD I TRŽIŠTE RADA 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Vrsta izravnih učinaka 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36"/>
            </w:pPr>
            <w:r>
              <w:rPr>
                <w:rStyle w:val="zadanifontodlomka-000021"/>
              </w:rPr>
              <w:t xml:space="preserve">Mjerilo učinka </w:t>
            </w:r>
          </w:p>
        </w:tc>
      </w:tr>
      <w:tr w:rsidR="00DD3225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Utvrdite učinak na: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Neznatan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Mali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Veliki </w:t>
            </w:r>
          </w:p>
        </w:tc>
      </w:tr>
      <w:tr w:rsidR="00DD3225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225" w:rsidRDefault="00DD32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225" w:rsidRDefault="00DD322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17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17"/>
              </w:rPr>
              <w:t xml:space="preserve">Da/Ne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17"/>
              </w:rPr>
              <w:t xml:space="preserve">Da/Ne 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5.4.1.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Zapošljavanje i tržište rada u gospodarstvu Republike Hrvatske u cjelini odnosno u pojedinom gospodarskom području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5.4.2.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Otvaranje novih radnih mjesta odnosno gubitak radnih mjesta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5.4.3.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Kretanje minimalne plaće i najniže mirovine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5.4.4.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Status regulirane profesije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5.4.5.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Status posebnih skupina radno sposobnog stanovništva s obzirom na dob stanovništva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5.4.6.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Fleksibilnost uvjeta rada i radnog mjesta za pojedine skupine stanovništva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5.4.7.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Financijska održivost mirovinskoga sustava, osobito u dijelu dugoročne održivosti mirovinskoga sustava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5.4.8.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Odnos između privatnog i poslovnog života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5.4.9.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Dohodak radnika odnosno samozaposlenih osoba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5.4.10.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Pravo na kvalitetu radnog mjesta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 w:rsidP="00727604">
            <w:pPr>
              <w:pStyle w:val="Normal1"/>
            </w:pPr>
            <w:r>
              <w:rPr>
                <w:rStyle w:val="zadanifontodlomka-000021"/>
              </w:rPr>
              <w:t xml:space="preserve"> </w:t>
            </w:r>
            <w:r w:rsidR="003B3CC2"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5.4.11.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Ostvarivanje prava na mirovinu i drugih radnih prava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5.4.12.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Status prava iz kolektivnog ugovora i na pravo kolektivnog pregovaranja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5.4.13.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5"/>
            </w:pPr>
            <w:r>
              <w:rPr>
                <w:rStyle w:val="zadanifontodlomka-000005"/>
              </w:rPr>
              <w:t>Drugi očekivani izravni učinak:</w:t>
            </w:r>
            <w:r>
              <w:t xml:space="preserve"> </w:t>
            </w:r>
          </w:p>
          <w:p w:rsidR="00DD3225" w:rsidRDefault="004A75E7">
            <w:pPr>
              <w:pStyle w:val="normal-000025"/>
            </w:pPr>
            <w:r>
              <w:rPr>
                <w:rStyle w:val="zadanifontodlomka-000005"/>
              </w:rPr>
              <w:t>Uvjeti za obavljanje dijela zdravstvene djelatnosti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-000020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-000020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-000020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5.4.14.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Obrazloženje za analizu utvrđivanja izravnih učinaka od 5.4.1 do 5.4.13:</w:t>
            </w:r>
            <w:r>
              <w:t xml:space="preserve"> </w:t>
            </w:r>
          </w:p>
          <w:p w:rsidR="00DD3225" w:rsidRDefault="006C2716" w:rsidP="006C2716">
            <w:pPr>
              <w:pStyle w:val="normal-000020"/>
              <w:jc w:val="both"/>
            </w:pPr>
            <w:r>
              <w:t>Izmjenom važećeg Zakona</w:t>
            </w:r>
            <w:r w:rsidRPr="00300D17">
              <w:t xml:space="preserve"> o ograničavanju uporabe duhanskih i srodnih proizvoda</w:t>
            </w:r>
            <w:r>
              <w:t xml:space="preserve"> omogućit će se usklađivanje s </w:t>
            </w:r>
            <w:r>
              <w:rPr>
                <w:rStyle w:val="zadanifontodlomka-000005"/>
              </w:rPr>
              <w:t xml:space="preserve">Delegiranom direktivom Komisije (EU) 2022/2100 od 29. lipnja 2022. o izmjeni Direktive 2014/40/EU Europskog parlamenta i Vijeća </w:t>
            </w:r>
            <w:r w:rsidRPr="00F2263A">
              <w:t xml:space="preserve">u </w:t>
            </w:r>
            <w:r w:rsidRPr="006C2716">
              <w:t>pogledu povlačenja određenih izuzeća  za grijane duhanske proizvode</w:t>
            </w:r>
            <w:r w:rsidRPr="006C2716">
              <w:rPr>
                <w:rStyle w:val="zadanifontodlomka-000005"/>
              </w:rPr>
              <w:t xml:space="preserve"> i provedba </w:t>
            </w:r>
            <w:r w:rsidRPr="006C2716">
              <w:rPr>
                <w:rStyle w:val="zadanifontodlomka-000005"/>
              </w:rPr>
              <w:lastRenderedPageBreak/>
              <w:t>odredaba navedenih u navedenoj Dir</w:t>
            </w:r>
            <w:r>
              <w:rPr>
                <w:rStyle w:val="zadanifontodlomka-000005"/>
              </w:rPr>
              <w:t>ektivi,</w:t>
            </w:r>
            <w:r w:rsidRPr="006F0794">
              <w:t xml:space="preserve"> što neće imati izravne učinke na</w:t>
            </w:r>
            <w:r>
              <w:t xml:space="preserve"> rad i tržište rada.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000000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Utvrdite veličinu adresata: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000034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000034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000034"/>
              </w:rPr>
              <w:t xml:space="preserve">  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5.4.15.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5.4.16.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Srednji i veliki poduzetnici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5.4.17.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5.4.18.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Radnici i/ili umirovljenici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5.4.19.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 w:rsidP="003B3CC2">
            <w:pPr>
              <w:pStyle w:val="Normal1"/>
            </w:pPr>
            <w: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5.4.20.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Hrvatski branitelji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5.4.21.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5.4.22.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Udruge i/ili zaklade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5.4.23.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5.4.24.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5.4.25.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Drugi utvrđeni adresati:</w:t>
            </w:r>
            <w:r>
              <w:t xml:space="preserve"> </w:t>
            </w:r>
          </w:p>
          <w:p w:rsidR="00DD3225" w:rsidRDefault="00DD3225">
            <w:pPr>
              <w:pStyle w:val="normal-000020"/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-000020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-000020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 w:rsidP="00727604">
            <w:pPr>
              <w:pStyle w:val="normal-000020"/>
            </w:pPr>
            <w:r>
              <w:rPr>
                <w:rStyle w:val="zadanifontodlomka-000021"/>
              </w:rPr>
              <w:t xml:space="preserve"> </w:t>
            </w:r>
            <w:r w:rsidR="003B3CC2"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5.4.26.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Obrazloženje za analizu utvrđivanja adresata od 5.4.14. do 5.4.25.</w:t>
            </w:r>
            <w:r>
              <w:t xml:space="preserve"> </w:t>
            </w:r>
          </w:p>
          <w:p w:rsidR="00DD3225" w:rsidRDefault="006C2716" w:rsidP="006C2716">
            <w:pPr>
              <w:pStyle w:val="normal-000020"/>
              <w:jc w:val="both"/>
            </w:pPr>
            <w:r>
              <w:t>Izmjenom važećeg Zakona</w:t>
            </w:r>
            <w:r w:rsidRPr="00300D17">
              <w:t xml:space="preserve"> o ograničavanju uporabe duhanskih i srodnih proizvoda</w:t>
            </w:r>
            <w:r>
              <w:t xml:space="preserve"> omogućit će se usklađivanje s </w:t>
            </w:r>
            <w:r>
              <w:rPr>
                <w:rStyle w:val="zadanifontodlomka-000005"/>
              </w:rPr>
              <w:t xml:space="preserve">Delegiranom direktivom Komisije (EU) 2022/2100 od 29. lipnja 2022. o izmjeni Direktive 2014/40/EU Europskog parlamenta i Vijeća </w:t>
            </w:r>
            <w:r w:rsidRPr="00F2263A">
              <w:t xml:space="preserve">u </w:t>
            </w:r>
            <w:r w:rsidRPr="006C2716">
              <w:t>pogledu povlačenja određenih izuzeća  za grijane duhanske proizvode</w:t>
            </w:r>
            <w:r w:rsidRPr="006C2716">
              <w:rPr>
                <w:rStyle w:val="zadanifontodlomka-000005"/>
              </w:rPr>
              <w:t xml:space="preserve"> i provedba odredaba navedenih u navedenoj Dir</w:t>
            </w:r>
            <w:r>
              <w:rPr>
                <w:rStyle w:val="zadanifontodlomka-000005"/>
              </w:rPr>
              <w:t>ektivi,</w:t>
            </w:r>
            <w:r w:rsidRPr="006F0794">
              <w:t xml:space="preserve"> što neće imati izravne učinke na</w:t>
            </w:r>
            <w:r>
              <w:t xml:space="preserve"> navedene adresate.</w:t>
            </w:r>
          </w:p>
        </w:tc>
      </w:tr>
      <w:tr w:rsidR="00DD3225">
        <w:trPr>
          <w:trHeight w:val="309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5.4.27.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REZULTAT PRETHODNE PROCJENE UČINAKA NA RAD I TRŽIŠTE RADA: </w:t>
            </w:r>
          </w:p>
          <w:p w:rsidR="00DD3225" w:rsidRDefault="004A75E7">
            <w:pPr>
              <w:pStyle w:val="normal-000025"/>
            </w:pPr>
            <w:r>
              <w:rPr>
                <w:rStyle w:val="zadanifontodlomka-000017"/>
              </w:rPr>
              <w:t xml:space="preserve">Da li je utvrđena barem jedna kombinacija: </w:t>
            </w:r>
          </w:p>
          <w:p w:rsidR="00DD3225" w:rsidRDefault="004A75E7">
            <w:pPr>
              <w:pStyle w:val="000043"/>
            </w:pPr>
            <w:r>
              <w:rPr>
                <w:rStyle w:val="000044"/>
              </w:rPr>
              <w:t>–</w:t>
            </w:r>
            <w:r>
              <w:t xml:space="preserve"> </w:t>
            </w:r>
            <w:r>
              <w:rPr>
                <w:rStyle w:val="zadanifontodlomka-000017"/>
              </w:rPr>
              <w:t xml:space="preserve">veliki izravni učinak i mali broj adresata </w:t>
            </w:r>
          </w:p>
          <w:p w:rsidR="00DD3225" w:rsidRDefault="004A75E7">
            <w:pPr>
              <w:pStyle w:val="000043"/>
            </w:pPr>
            <w:r>
              <w:rPr>
                <w:rStyle w:val="000044"/>
              </w:rPr>
              <w:t>–</w:t>
            </w:r>
            <w:r>
              <w:t xml:space="preserve"> </w:t>
            </w:r>
            <w:r>
              <w:rPr>
                <w:rStyle w:val="zadanifontodlomka-000017"/>
              </w:rPr>
              <w:t xml:space="preserve">veliki izravni učinak i veliki broj adresata </w:t>
            </w:r>
          </w:p>
          <w:p w:rsidR="00DD3225" w:rsidRDefault="004A75E7">
            <w:pPr>
              <w:pStyle w:val="000043"/>
            </w:pPr>
            <w:r>
              <w:rPr>
                <w:rStyle w:val="000044"/>
              </w:rPr>
              <w:t>–</w:t>
            </w:r>
            <w:r>
              <w:t xml:space="preserve"> </w:t>
            </w:r>
            <w:r>
              <w:rPr>
                <w:rStyle w:val="zadanifontodlomka-000017"/>
              </w:rPr>
              <w:t xml:space="preserve">mali izravni učinak i veliki broj adresata. </w:t>
            </w:r>
          </w:p>
          <w:p w:rsidR="00DD3225" w:rsidRDefault="004A75E7">
            <w:pPr>
              <w:pStyle w:val="normal-000025"/>
            </w:pPr>
            <w:r>
              <w:rPr>
                <w:rStyle w:val="zadanifontodlomka-000017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DD3225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DD3225" w:rsidRDefault="004A75E7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DD3225" w:rsidRDefault="004A75E7">
                  <w:pPr>
                    <w:pStyle w:val="normal-000036"/>
                  </w:pPr>
                  <w:r>
                    <w:rPr>
                      <w:rStyle w:val="zadanifontodlomka-000049"/>
                    </w:rPr>
                    <w:t xml:space="preserve">Izravni učinci </w:t>
                  </w:r>
                </w:p>
              </w:tc>
            </w:tr>
            <w:tr w:rsidR="00DD3225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3225" w:rsidRDefault="00DD322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DD3225" w:rsidRDefault="004A75E7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DD3225" w:rsidRDefault="004A75E7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DD3225" w:rsidRDefault="004A75E7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DD3225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DD3225" w:rsidRDefault="004A75E7">
                  <w:pPr>
                    <w:pStyle w:val="normal-000036"/>
                  </w:pPr>
                  <w:r>
                    <w:rPr>
                      <w:rStyle w:val="zadanifontodlomka-000049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DD3225" w:rsidRDefault="004A75E7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3B3CC2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3B3CC2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3B3CC2">
                  <w:pPr>
                    <w:pStyle w:val="Normal1"/>
                  </w:pPr>
                  <w:r>
                    <w:t>Ne</w:t>
                  </w:r>
                </w:p>
              </w:tc>
            </w:tr>
            <w:tr w:rsidR="00DD3225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D3225" w:rsidRDefault="00DD322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DD3225" w:rsidRDefault="004A75E7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4A75E7" w:rsidP="00727604">
                  <w:pPr>
                    <w:pStyle w:val="Normal1"/>
                  </w:pPr>
                  <w:r>
                    <w:t xml:space="preserve"> </w:t>
                  </w:r>
                  <w:r w:rsidR="003B3CC2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3B3CC2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3B3CC2">
                  <w:pPr>
                    <w:pStyle w:val="Normal1"/>
                  </w:pPr>
                  <w:r>
                    <w:t>Ne</w:t>
                  </w:r>
                </w:p>
              </w:tc>
            </w:tr>
            <w:tr w:rsidR="00DD3225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D3225" w:rsidRDefault="00DD322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DD3225" w:rsidRDefault="004A75E7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3B3CC2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3B3CC2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3B3CC2">
                  <w:pPr>
                    <w:pStyle w:val="Normal1"/>
                  </w:pPr>
                  <w:r>
                    <w:t>Ne</w:t>
                  </w:r>
                </w:p>
              </w:tc>
            </w:tr>
          </w:tbl>
          <w:p w:rsidR="00DD3225" w:rsidRPr="003B3CC2" w:rsidRDefault="00DD3225" w:rsidP="003B3CC2"/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5.5.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UTVRĐIVANJE UČINAKA NA ZAŠTITU OKOLIŠA 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Vrsta izravnih učinaka 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36"/>
            </w:pPr>
            <w:r>
              <w:rPr>
                <w:rStyle w:val="zadanifontodlomka-000021"/>
              </w:rPr>
              <w:t xml:space="preserve">Mjerilo učinka </w:t>
            </w:r>
          </w:p>
        </w:tc>
      </w:tr>
      <w:tr w:rsidR="00DD3225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Utvrdite učinak na: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Neznatan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Mali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Veliki </w:t>
            </w:r>
          </w:p>
        </w:tc>
      </w:tr>
      <w:tr w:rsidR="00DD3225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225" w:rsidRDefault="00DD32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225" w:rsidRDefault="00DD322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17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17"/>
              </w:rPr>
              <w:t xml:space="preserve">Da/Ne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17"/>
              </w:rPr>
              <w:t xml:space="preserve">Da/Ne 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5.5.1.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Utjecaj na klimu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5.5.2.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Kvaliteta i korištenje zraka, vode i tla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 w:rsidP="00727604">
            <w:pPr>
              <w:pStyle w:val="Normal1"/>
            </w:pPr>
            <w:r>
              <w:rPr>
                <w:rStyle w:val="zadanifontodlomka-000021"/>
              </w:rPr>
              <w:t xml:space="preserve"> </w:t>
            </w:r>
            <w:r w:rsidR="003B3CC2"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lastRenderedPageBreak/>
              <w:t>5.5.3.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Korištenje energije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5.5.4.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Korištenje obnovljivih i neobnovljivih izvora energije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1"/>
            </w:pPr>
            <w:r>
              <w:rPr>
                <w:rStyle w:val="zadanifontodlomka-000021"/>
              </w:rPr>
              <w:t xml:space="preserve"> </w:t>
            </w:r>
            <w:r w:rsidR="003B3CC2"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5.5.5.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Bioraznolikost biljnog i životinjskog svijeta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5.5.6.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Gospodarenje otpadom i/ili recikliranje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5.5.7.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Rizik onečišćenja od industrijskih pogona po bilo kojoj osnovi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5.5.8.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Zaštita od utjecaja genetski modificiranih organizama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5.5.9.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Zaštita od utjecaja kemikalija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 w:rsidP="003B3CC2">
            <w:pPr>
              <w:pStyle w:val="Normal1"/>
            </w:pPr>
            <w: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5.5.10.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5"/>
            </w:pPr>
            <w:r>
              <w:rPr>
                <w:rStyle w:val="zadanifontodlomka-000005"/>
              </w:rPr>
              <w:t>Drugi očekivani izravni učinak:</w:t>
            </w:r>
            <w:r>
              <w:t xml:space="preserve"> </w:t>
            </w:r>
          </w:p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 w:rsidP="003B3CC2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5.5.11.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 w:rsidP="00727604">
            <w:pPr>
              <w:pStyle w:val="normal-000020"/>
              <w:rPr>
                <w:rStyle w:val="zadanifontodlomka-000021"/>
              </w:rPr>
            </w:pPr>
            <w:r>
              <w:rPr>
                <w:rStyle w:val="zadanifontodlomka-000005"/>
              </w:rPr>
              <w:t>Obrazloženje za analizu utvrđivanja izravnih učinaka od 5.5.1. do 5.5.10.:</w:t>
            </w:r>
            <w:r>
              <w:t xml:space="preserve"> </w:t>
            </w:r>
            <w:r>
              <w:rPr>
                <w:rStyle w:val="zadanifontodlomka-000021"/>
              </w:rPr>
              <w:t xml:space="preserve"> </w:t>
            </w:r>
          </w:p>
          <w:p w:rsidR="00C91772" w:rsidRDefault="00C91772" w:rsidP="00C91772">
            <w:pPr>
              <w:pStyle w:val="normal-000020"/>
              <w:jc w:val="both"/>
            </w:pPr>
            <w:r w:rsidRPr="00C91772">
              <w:t xml:space="preserve">Izmjenom važećeg Zakona o ograničavanju uporabe duhanskih i srodnih proizvoda omogućit će se usklađivanje s Delegiranom direktivom Komisije (EU) 2022/2100 od 29. lipnja 2022. o izmjeni Direktive 2014/40/EU Europskog parlamenta i Vijeća u pogledu povlačenja određenih izuzeća  za grijane duhanske proizvode i provedba odredaba navedenih u navedenoj Direktivi, </w:t>
            </w:r>
            <w:r w:rsidRPr="006F0794">
              <w:t>što neće imati izravne učinke na</w:t>
            </w:r>
            <w:r>
              <w:t xml:space="preserve"> zaštitu okoliša.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Utvrdite veličinu adresata: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000034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000034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000034"/>
              </w:rPr>
              <w:t xml:space="preserve">  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5.5.12.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5.5.13.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Srednji i veliki poduzetnici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1"/>
            </w:pPr>
            <w:r>
              <w:rPr>
                <w:rStyle w:val="zadanifontodlomka-000021"/>
              </w:rPr>
              <w:t xml:space="preserve"> </w:t>
            </w:r>
            <w:r w:rsidR="003B3CC2"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5.5.14.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5.5.15.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Radnici i/ili umirovljenici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1"/>
            </w:pPr>
            <w:r>
              <w:rPr>
                <w:rStyle w:val="zadanifontodlomka-000021"/>
              </w:rPr>
              <w:t xml:space="preserve"> </w:t>
            </w:r>
            <w:r w:rsidR="003B3CC2"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5.5.16.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1"/>
            </w:pPr>
            <w:r>
              <w:rPr>
                <w:rStyle w:val="zadanifontodlomka-000021"/>
              </w:rPr>
              <w:t xml:space="preserve"> </w:t>
            </w:r>
            <w:r w:rsidR="003B3CC2"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5.5.17.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Hrvatski branitelji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5.5.18.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1"/>
            </w:pPr>
            <w:r>
              <w:rPr>
                <w:rStyle w:val="zadanifontodlomka-000021"/>
              </w:rPr>
              <w:t xml:space="preserve"> </w:t>
            </w:r>
            <w:r w:rsidR="003B3CC2"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5.5.19.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Udruge i/ili zaklade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5.5.20.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3B3CC2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1"/>
            </w:pPr>
            <w:r>
              <w:rPr>
                <w:rStyle w:val="zadanifontodlomka-000021"/>
              </w:rPr>
              <w:t xml:space="preserve"> </w:t>
            </w:r>
            <w:r w:rsidR="003B3CC2"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5.5.21.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1"/>
            </w:pPr>
            <w:r>
              <w:rPr>
                <w:rStyle w:val="zadanifontodlomka-000021"/>
              </w:rPr>
              <w:t xml:space="preserve"> </w:t>
            </w:r>
            <w:r w:rsidR="004D2513"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5.5.22.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Drugi utvrđeni adresati:</w:t>
            </w:r>
            <w:r>
              <w:t xml:space="preserve"> </w:t>
            </w:r>
          </w:p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1A449D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1A449D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1A449D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5.5.23.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Obrazloženje za analizu utvrđivanja adresata od 5.5.12. do 5.5.22.</w:t>
            </w:r>
            <w:r>
              <w:t xml:space="preserve"> </w:t>
            </w:r>
          </w:p>
          <w:p w:rsidR="00DD3225" w:rsidRDefault="00C91772" w:rsidP="00C91772">
            <w:pPr>
              <w:pStyle w:val="normal-000025"/>
            </w:pPr>
            <w:r w:rsidRPr="00C91772">
              <w:t xml:space="preserve">Izmjenom važećeg Zakona o ograničavanju uporabe duhanskih i srodnih proizvoda omogućit će se usklađivanje s Delegiranom direktivom Komisije (EU) 2022/2100 od 29. lipnja 2022. o izmjeni Direktive 2014/40/EU Europskog parlamenta i Vijeća u pogledu povlačenja određenih izuzeća  za grijane duhanske proizvode i provedba odredaba navedenih u navedenoj Direktivi, </w:t>
            </w:r>
            <w:r w:rsidRPr="006F0794">
              <w:t>što neće imati izravne učinke na</w:t>
            </w:r>
            <w:r>
              <w:t xml:space="preserve"> navedene adresate.</w:t>
            </w:r>
          </w:p>
        </w:tc>
      </w:tr>
      <w:tr w:rsidR="00DD3225">
        <w:trPr>
          <w:trHeight w:val="307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lastRenderedPageBreak/>
              <w:t>5.5.24.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REZULTAT PRETHODNE PROCJENE UČINAKA NA ZAŠTITU OKOLIŠA: </w:t>
            </w:r>
          </w:p>
          <w:p w:rsidR="00DD3225" w:rsidRDefault="004A75E7">
            <w:pPr>
              <w:pStyle w:val="normal-000025"/>
            </w:pPr>
            <w:r>
              <w:rPr>
                <w:rStyle w:val="zadanifontodlomka-000017"/>
              </w:rPr>
              <w:t xml:space="preserve">Da li je utvrđena barem jedna kombinacija: </w:t>
            </w:r>
          </w:p>
          <w:p w:rsidR="00DD3225" w:rsidRDefault="004A75E7">
            <w:pPr>
              <w:pStyle w:val="000043"/>
            </w:pPr>
            <w:r>
              <w:rPr>
                <w:rStyle w:val="000044"/>
              </w:rPr>
              <w:t>–</w:t>
            </w:r>
            <w:r>
              <w:t xml:space="preserve"> </w:t>
            </w:r>
            <w:r>
              <w:rPr>
                <w:rStyle w:val="zadanifontodlomka-000017"/>
              </w:rPr>
              <w:t xml:space="preserve">veliki izravni učinak i mali broj adresata </w:t>
            </w:r>
          </w:p>
          <w:p w:rsidR="00DD3225" w:rsidRDefault="004A75E7">
            <w:pPr>
              <w:pStyle w:val="000043"/>
            </w:pPr>
            <w:r>
              <w:rPr>
                <w:rStyle w:val="000044"/>
              </w:rPr>
              <w:t>–</w:t>
            </w:r>
            <w:r>
              <w:t xml:space="preserve"> </w:t>
            </w:r>
            <w:r>
              <w:rPr>
                <w:rStyle w:val="zadanifontodlomka-000017"/>
              </w:rPr>
              <w:t xml:space="preserve">veliki izravni učinak i veliki broj adresata </w:t>
            </w:r>
          </w:p>
          <w:p w:rsidR="00DD3225" w:rsidRDefault="004A75E7">
            <w:pPr>
              <w:pStyle w:val="000043"/>
            </w:pPr>
            <w:r>
              <w:rPr>
                <w:rStyle w:val="000044"/>
              </w:rPr>
              <w:t>–</w:t>
            </w:r>
            <w:r>
              <w:t xml:space="preserve"> </w:t>
            </w:r>
            <w:r>
              <w:rPr>
                <w:rStyle w:val="zadanifontodlomka-000017"/>
              </w:rPr>
              <w:t xml:space="preserve">mali izravni učinak i veliki broj adresata. </w:t>
            </w:r>
          </w:p>
          <w:p w:rsidR="00DD3225" w:rsidRDefault="004A75E7">
            <w:pPr>
              <w:pStyle w:val="normal-000025"/>
            </w:pPr>
            <w:r>
              <w:rPr>
                <w:rStyle w:val="zadanifontodlomka-000017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DD3225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DD3225" w:rsidRDefault="004A75E7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DD3225" w:rsidRDefault="004A75E7">
                  <w:pPr>
                    <w:pStyle w:val="normal-000036"/>
                  </w:pPr>
                  <w:r>
                    <w:rPr>
                      <w:rStyle w:val="zadanifontodlomka-000049"/>
                    </w:rPr>
                    <w:t xml:space="preserve">Izravni učinci </w:t>
                  </w:r>
                </w:p>
              </w:tc>
            </w:tr>
            <w:tr w:rsidR="00DD3225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3225" w:rsidRDefault="00DD322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DD3225" w:rsidRDefault="004A75E7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DD3225" w:rsidRDefault="004A75E7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DD3225" w:rsidRDefault="004A75E7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DD3225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DD3225" w:rsidRDefault="004A75E7">
                  <w:pPr>
                    <w:pStyle w:val="normal-000036"/>
                  </w:pPr>
                  <w:r>
                    <w:rPr>
                      <w:rStyle w:val="zadanifontodlomka-000049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DD3225" w:rsidRDefault="004A75E7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4D2513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4D2513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4D2513">
                  <w:pPr>
                    <w:pStyle w:val="Normal1"/>
                  </w:pPr>
                  <w:r>
                    <w:t>Ne</w:t>
                  </w:r>
                </w:p>
              </w:tc>
            </w:tr>
            <w:tr w:rsidR="00DD3225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D3225" w:rsidRDefault="00DD322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DD3225" w:rsidRDefault="004A75E7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4D2513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4D2513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4D2513">
                  <w:pPr>
                    <w:pStyle w:val="Normal1"/>
                  </w:pPr>
                  <w:r>
                    <w:t>Ne</w:t>
                  </w:r>
                </w:p>
              </w:tc>
            </w:tr>
            <w:tr w:rsidR="00DD3225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D3225" w:rsidRDefault="00DD322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DD3225" w:rsidRDefault="004A75E7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4D2513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4D2513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4A75E7">
                  <w:pPr>
                    <w:pStyle w:val="Normal1"/>
                  </w:pPr>
                  <w:r>
                    <w:rPr>
                      <w:rStyle w:val="zadanifontodlomka-000021"/>
                    </w:rPr>
                    <w:t xml:space="preserve"> </w:t>
                  </w:r>
                  <w:r w:rsidR="004D2513">
                    <w:t>Ne</w:t>
                  </w:r>
                </w:p>
              </w:tc>
            </w:tr>
          </w:tbl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5.6.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UTVRĐIVANJE UČINAKA NA ZAŠTITU LJUDSKIH PRAVA 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Vrsta izravnih učinaka 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36"/>
            </w:pPr>
            <w:r>
              <w:rPr>
                <w:rStyle w:val="zadanifontodlomka-000021"/>
              </w:rPr>
              <w:t xml:space="preserve">Mjerilo učinka </w:t>
            </w:r>
          </w:p>
        </w:tc>
      </w:tr>
      <w:tr w:rsidR="00DD3225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Utvrdite učinak na: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Neznatan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Mali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Veliki </w:t>
            </w:r>
          </w:p>
        </w:tc>
      </w:tr>
      <w:tr w:rsidR="00DD3225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225" w:rsidRDefault="00DD32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225" w:rsidRDefault="00DD322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17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17"/>
              </w:rPr>
              <w:t xml:space="preserve">Da/Ne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17"/>
              </w:rPr>
              <w:t xml:space="preserve">Da/Ne </w:t>
            </w:r>
          </w:p>
        </w:tc>
      </w:tr>
      <w:tr w:rsidR="00DD3225">
        <w:trPr>
          <w:trHeight w:val="84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5.6.1.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71"/>
              <w:spacing w:before="0" w:after="0"/>
            </w:pPr>
            <w:r>
              <w:rPr>
                <w:rStyle w:val="zadanifontodlomka-000005"/>
              </w:rPr>
              <w:t>Ravnopravnost spolova u smislu jednakog statusa, jednake mogućnosti za ostvarivanje svih prava, kao i jednaku korist od ostvarenih rezultata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1"/>
            </w:pPr>
            <w:r>
              <w:rPr>
                <w:rStyle w:val="zadanifontodlomka-000021"/>
              </w:rPr>
              <w:t xml:space="preserve"> </w:t>
            </w:r>
            <w:r w:rsidR="004D2513">
              <w:t>Ne</w:t>
            </w:r>
          </w:p>
        </w:tc>
      </w:tr>
      <w:tr w:rsidR="00DD3225">
        <w:trPr>
          <w:trHeight w:val="6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5.6.2.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71"/>
              <w:spacing w:before="0" w:after="0"/>
            </w:pPr>
            <w:r>
              <w:rPr>
                <w:rStyle w:val="zadanifontodlomka-000005"/>
              </w:rPr>
              <w:t>Pravo na jednaki tretman i prilike osobito u dijelu ostvarivanja materijalnih prava, zapošljavanja, rada i drugih Ustavom Republike Hrvatske zajamčenih prava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5.6.3.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71"/>
              <w:spacing w:before="0" w:after="0"/>
            </w:pPr>
            <w:r>
              <w:rPr>
                <w:rStyle w:val="zadanifontodlomka-000005"/>
              </w:rPr>
              <w:t>Povreda prava na slobodu kretanja u Republici Hrvatskoj odnosno u drugim zemljama članicama Europske unije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1"/>
            </w:pPr>
            <w:r>
              <w:rPr>
                <w:rStyle w:val="zadanifontodlomka-000021"/>
              </w:rPr>
              <w:t xml:space="preserve"> </w:t>
            </w:r>
            <w:r w:rsidR="004D2513"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5.6.4.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71"/>
              <w:spacing w:before="0" w:after="0"/>
            </w:pPr>
            <w:r>
              <w:rPr>
                <w:rStyle w:val="zadanifontodlomka-000005"/>
              </w:rPr>
              <w:t>Izravna ili neizravna diskriminacija po bilo kojoj osnovi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 xml:space="preserve">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1"/>
            </w:pPr>
            <w:r>
              <w:rPr>
                <w:rStyle w:val="zadanifontodlomka-000021"/>
              </w:rPr>
              <w:t xml:space="preserve"> </w:t>
            </w:r>
            <w:r w:rsidR="004D2513"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5.6.5.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71"/>
              <w:spacing w:before="0" w:after="0"/>
            </w:pPr>
            <w:r>
              <w:rPr>
                <w:rStyle w:val="zadanifontodlomka-000005"/>
              </w:rPr>
              <w:t>Povreda prava na privatnost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1"/>
            </w:pPr>
            <w:r>
              <w:rPr>
                <w:rStyle w:val="zadanifontodlomka-000021"/>
              </w:rPr>
              <w:t xml:space="preserve"> </w:t>
            </w:r>
            <w:r w:rsidR="004D2513"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5.6.6.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71"/>
              <w:spacing w:before="0" w:after="0"/>
            </w:pPr>
            <w:r>
              <w:rPr>
                <w:rStyle w:val="zadanifontodlomka-000005"/>
              </w:rPr>
              <w:t>Ostvarivanje pravne zaštite, pristup sudu i pravo na besplatnu pravnu pomoć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5.6.7.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71"/>
              <w:spacing w:before="0" w:after="0"/>
            </w:pPr>
            <w:r>
              <w:rPr>
                <w:rStyle w:val="zadanifontodlomka-000005"/>
              </w:rPr>
              <w:t>Pravo na međunarodnu zaštitu, privremenu zaštitu i postupanje s tim u vezi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1"/>
            </w:pPr>
            <w:r>
              <w:rPr>
                <w:rStyle w:val="zadanifontodlomka-000021"/>
              </w:rPr>
              <w:t xml:space="preserve"> </w:t>
            </w:r>
            <w:r w:rsidR="004D2513"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5.6.8.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71"/>
              <w:spacing w:before="0" w:after="0"/>
            </w:pPr>
            <w:r>
              <w:rPr>
                <w:rStyle w:val="zadanifontodlomka-000005"/>
              </w:rPr>
              <w:t>Pravo na pristup informacijama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5.6.9.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71"/>
              <w:spacing w:before="0" w:after="0"/>
            </w:pPr>
            <w:r>
              <w:rPr>
                <w:rStyle w:val="zadanifontodlomka-000005"/>
              </w:rPr>
              <w:t>Drugi očekivani izravni učinak: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5.6.10.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Obrazloženje za analizu utvrđivanja izravnih učinaka od 5.6.1. do 5.6.9.:</w:t>
            </w:r>
            <w:r>
              <w:t xml:space="preserve"> </w:t>
            </w:r>
          </w:p>
          <w:p w:rsidR="00DD3225" w:rsidRDefault="00C91772" w:rsidP="00C91772">
            <w:pPr>
              <w:pStyle w:val="normal-000020"/>
              <w:jc w:val="both"/>
            </w:pPr>
            <w:r w:rsidRPr="00C91772">
              <w:t xml:space="preserve">Izmjenom važećeg Zakona o ograničavanju uporabe duhanskih i srodnih proizvoda omogućit će se usklađivanje s Delegiranom direktivom Komisije (EU) 2022/2100 od 29. lipnja 2022. o izmjeni Direktive 2014/40/EU Europskog parlamenta i Vijeća u pogledu povlačenja određenih izuzeća  za grijane duhanske proizvode i provedba odredaba navedenih u navedenoj Direktivi, </w:t>
            </w:r>
            <w:r w:rsidRPr="006F0794">
              <w:t>što neće imati izravne učinke na</w:t>
            </w:r>
            <w:r>
              <w:t xml:space="preserve"> zaštitu ljudskih prava.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Utvrdite veličinu adresata: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000034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000034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000034"/>
              </w:rPr>
              <w:t xml:space="preserve">  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5.6.12.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1"/>
            </w:pPr>
            <w:r>
              <w:rPr>
                <w:rStyle w:val="zadanifontodlomka-000021"/>
              </w:rPr>
              <w:t xml:space="preserve"> </w:t>
            </w:r>
            <w:r w:rsidR="004D2513"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5.6.13.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Srednji i velikii poduzetnici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5.6.14.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1"/>
            </w:pPr>
            <w:r>
              <w:rPr>
                <w:rStyle w:val="zadanifontodlomka-000021"/>
              </w:rPr>
              <w:t xml:space="preserve"> </w:t>
            </w:r>
            <w:r w:rsidR="004D2513"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lastRenderedPageBreak/>
              <w:t>5.6.15.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Radnici i/ili umirovljenici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 w:rsidP="004D2513">
            <w:pPr>
              <w:pStyle w:val="Normal1"/>
            </w:pPr>
            <w:r>
              <w:t xml:space="preserve">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5.6.16.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5.6.17.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Hrvatski branitelji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5.6.18.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1"/>
            </w:pPr>
            <w:r>
              <w:rPr>
                <w:rStyle w:val="zadanifontodlomka-000021"/>
              </w:rPr>
              <w:t xml:space="preserve"> </w:t>
            </w:r>
            <w:r w:rsidR="004D2513"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5.6.19.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Udruge i/ili zaklade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5.6.20.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1"/>
            </w:pPr>
            <w:r>
              <w:rPr>
                <w:rStyle w:val="zadanifontodlomka-000021"/>
              </w:rPr>
              <w:t xml:space="preserve"> </w:t>
            </w:r>
            <w:r w:rsidR="004D2513"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5.6.21.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1"/>
            </w:pPr>
            <w:r>
              <w:rPr>
                <w:rStyle w:val="zadanifontodlomka-000021"/>
              </w:rPr>
              <w:t xml:space="preserve"> </w:t>
            </w:r>
            <w:r w:rsidR="004D2513"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5.6.22.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Drugi utvrđeni adresati:</w:t>
            </w:r>
            <w:r>
              <w:t xml:space="preserve"> </w:t>
            </w:r>
          </w:p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Pr="001A449D" w:rsidRDefault="004A75E7">
            <w:pPr>
              <w:pStyle w:val="Normal1"/>
              <w:rPr>
                <w:b/>
              </w:rPr>
            </w:pPr>
            <w:r>
              <w:rPr>
                <w:rStyle w:val="zadanifontodlomka-000021"/>
              </w:rPr>
              <w:t xml:space="preserve"> </w:t>
            </w:r>
            <w:r w:rsidR="001A449D" w:rsidRPr="001A449D">
              <w:rPr>
                <w:rStyle w:val="zadanifontodlomka-000021"/>
                <w:b w:val="0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1A449D">
            <w:pPr>
              <w:pStyle w:val="Normal1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1A449D">
            <w:pPr>
              <w:pStyle w:val="Normal1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5.6.23.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Obrazloženje za analizu utvrđivanja adresata od 5.6.12. do 5.6.23.</w:t>
            </w:r>
            <w:r>
              <w:t xml:space="preserve"> </w:t>
            </w:r>
          </w:p>
          <w:p w:rsidR="00DD3225" w:rsidRDefault="009D19F2">
            <w:pPr>
              <w:pStyle w:val="normal-000025"/>
            </w:pPr>
            <w:r w:rsidRPr="00C91772">
              <w:t xml:space="preserve">Izmjenom važećeg Zakona o ograničavanju uporabe duhanskih i srodnih proizvoda omogućit će se usklađivanje s Delegiranom direktivom Komisije (EU) 2022/2100 od 29. lipnja 2022. o izmjeni Direktive 2014/40/EU Europskog parlamenta i Vijeća u pogledu povlačenja određenih izuzeća  za grijane duhanske proizvode i provedba odredaba navedenih u navedenoj Direktivi, </w:t>
            </w:r>
            <w:r w:rsidRPr="00B911A1">
              <w:t>što neće imati učinke na</w:t>
            </w:r>
            <w:r>
              <w:t xml:space="preserve"> navedene adresate.</w:t>
            </w:r>
          </w:p>
        </w:tc>
      </w:tr>
      <w:tr w:rsidR="00DD3225">
        <w:trPr>
          <w:trHeight w:val="327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5.6.24.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REZULTAT PRETHODNE PROCJENE UČINAKA NA ZAŠTITU LJUDSKIH PRAVA: </w:t>
            </w:r>
          </w:p>
          <w:p w:rsidR="00DD3225" w:rsidRDefault="004A75E7">
            <w:pPr>
              <w:pStyle w:val="normal-000025"/>
            </w:pPr>
            <w:r>
              <w:rPr>
                <w:rStyle w:val="zadanifontodlomka-000017"/>
              </w:rPr>
              <w:t xml:space="preserve">Da li je utvrđena barem jedna kombinacija: </w:t>
            </w:r>
          </w:p>
          <w:p w:rsidR="00DD3225" w:rsidRDefault="004A75E7">
            <w:pPr>
              <w:pStyle w:val="000043"/>
            </w:pPr>
            <w:r>
              <w:rPr>
                <w:rStyle w:val="000044"/>
              </w:rPr>
              <w:t>–</w:t>
            </w:r>
            <w:r>
              <w:t xml:space="preserve"> </w:t>
            </w:r>
            <w:r>
              <w:rPr>
                <w:rStyle w:val="zadanifontodlomka-000017"/>
              </w:rPr>
              <w:t xml:space="preserve">veliki izravni učinak i mali broj adresata </w:t>
            </w:r>
          </w:p>
          <w:p w:rsidR="00DD3225" w:rsidRDefault="004A75E7">
            <w:pPr>
              <w:pStyle w:val="000043"/>
            </w:pPr>
            <w:r>
              <w:rPr>
                <w:rStyle w:val="000044"/>
              </w:rPr>
              <w:t>–</w:t>
            </w:r>
            <w:r>
              <w:t xml:space="preserve"> </w:t>
            </w:r>
            <w:r>
              <w:rPr>
                <w:rStyle w:val="zadanifontodlomka-000017"/>
              </w:rPr>
              <w:t xml:space="preserve">veliki izravni učinak i veliki broj adresata </w:t>
            </w:r>
          </w:p>
          <w:p w:rsidR="00DD3225" w:rsidRDefault="004A75E7">
            <w:pPr>
              <w:pStyle w:val="000043"/>
            </w:pPr>
            <w:r>
              <w:rPr>
                <w:rStyle w:val="000044"/>
              </w:rPr>
              <w:t>–</w:t>
            </w:r>
            <w:r>
              <w:t xml:space="preserve"> </w:t>
            </w:r>
            <w:r>
              <w:rPr>
                <w:rStyle w:val="zadanifontodlomka-000017"/>
              </w:rPr>
              <w:t xml:space="preserve">mali izravni učinak i veliki broj adresata. </w:t>
            </w:r>
          </w:p>
          <w:p w:rsidR="00DD3225" w:rsidRDefault="004A75E7">
            <w:pPr>
              <w:pStyle w:val="normal-000025"/>
            </w:pPr>
            <w:r>
              <w:rPr>
                <w:rStyle w:val="zadanifontodlomka-000017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DD3225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DD3225" w:rsidRDefault="004A75E7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DD3225" w:rsidRDefault="004A75E7">
                  <w:pPr>
                    <w:pStyle w:val="normal-000036"/>
                  </w:pPr>
                  <w:r>
                    <w:rPr>
                      <w:rStyle w:val="zadanifontodlomka-000049"/>
                    </w:rPr>
                    <w:t xml:space="preserve">Izravni učinci </w:t>
                  </w:r>
                </w:p>
              </w:tc>
            </w:tr>
            <w:tr w:rsidR="00DD3225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3225" w:rsidRDefault="00DD322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DD3225" w:rsidRDefault="004A75E7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DD3225" w:rsidRDefault="004A75E7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DD3225" w:rsidRDefault="004A75E7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DD3225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DD3225" w:rsidRDefault="004A75E7">
                  <w:pPr>
                    <w:pStyle w:val="normal-000036"/>
                  </w:pPr>
                  <w:r>
                    <w:rPr>
                      <w:rStyle w:val="zadanifontodlomka-000049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DD3225" w:rsidRDefault="004A75E7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4D2513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4D2513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4D2513" w:rsidP="004D2513">
                  <w:pPr>
                    <w:pStyle w:val="Normal1"/>
                  </w:pPr>
                  <w:r>
                    <w:t xml:space="preserve">Ne </w:t>
                  </w:r>
                </w:p>
              </w:tc>
            </w:tr>
            <w:tr w:rsidR="00DD3225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D3225" w:rsidRDefault="00DD322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DD3225" w:rsidRDefault="004A75E7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4D2513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4D2513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4D2513">
                  <w:pPr>
                    <w:pStyle w:val="Normal1"/>
                  </w:pPr>
                  <w:r>
                    <w:t>Ne</w:t>
                  </w:r>
                </w:p>
              </w:tc>
            </w:tr>
            <w:tr w:rsidR="00DD3225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D3225" w:rsidRDefault="00DD322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DD3225" w:rsidRDefault="004A75E7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4D2513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4D2513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DD3225" w:rsidRDefault="004D2513">
                  <w:pPr>
                    <w:pStyle w:val="Normal1"/>
                  </w:pPr>
                  <w:r>
                    <w:t>Ne</w:t>
                  </w:r>
                </w:p>
              </w:tc>
            </w:tr>
          </w:tbl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</w:tr>
      <w:tr w:rsidR="00DD3225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6.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Prethodni test malog i srednjeg poduzetništva (Prethodni MSP test) </w:t>
            </w:r>
          </w:p>
          <w:p w:rsidR="00DD3225" w:rsidRDefault="004A75E7">
            <w:pPr>
              <w:pStyle w:val="normal-000025"/>
            </w:pPr>
            <w:r>
              <w:rPr>
                <w:rStyle w:val="zadanifontodlomka-000017"/>
              </w:rPr>
              <w:t xml:space="preserve"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 </w:t>
            </w:r>
          </w:p>
        </w:tc>
      </w:tr>
      <w:tr w:rsidR="00DD3225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225" w:rsidRDefault="00DD3225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Odgovorite sa »DA« ili »NE«, uz obvezni opis sljedećih učinaka: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DA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NE</w:t>
            </w:r>
            <w:r>
              <w:t xml:space="preserve"> </w:t>
            </w:r>
          </w:p>
        </w:tc>
      </w:tr>
      <w:tr w:rsidR="00DD3225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6.1.</w:t>
            </w:r>
            <w:r>
              <w:t xml:space="preserve"> </w:t>
            </w:r>
          </w:p>
        </w:tc>
        <w:tc>
          <w:tcPr>
            <w:tcW w:w="6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5"/>
            </w:pPr>
            <w:r>
              <w:rPr>
                <w:rStyle w:val="zadanifontodlomka-000005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000034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-000020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225" w:rsidRDefault="00DD3225">
            <w:pPr>
              <w:rPr>
                <w:sz w:val="24"/>
                <w:szCs w:val="24"/>
              </w:rPr>
            </w:pP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 xml:space="preserve">Obrazloženje: </w:t>
            </w:r>
          </w:p>
          <w:p w:rsidR="00DD3225" w:rsidRDefault="000B44B0">
            <w:pPr>
              <w:pStyle w:val="normal-000025"/>
            </w:pPr>
            <w:r w:rsidRPr="007671BE">
              <w:t>Propis neće imati učinke na određeni broj malih i srednjih poduzetnika kroz administrativne troškove provedbe postupaka, a koje bi značile trošak vremena za obavljanje pojedinih administrativnih radnji za ispunjavanje propisanih zahtjeva, plaćanje naknada i davanja.</w:t>
            </w:r>
          </w:p>
        </w:tc>
      </w:tr>
      <w:tr w:rsidR="00DD3225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6.2.</w:t>
            </w:r>
            <w:r>
              <w:t xml:space="preserve"> </w:t>
            </w:r>
          </w:p>
        </w:tc>
        <w:tc>
          <w:tcPr>
            <w:tcW w:w="6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5"/>
            </w:pPr>
            <w:r>
              <w:rPr>
                <w:rStyle w:val="zadanifontodlomka-000005"/>
              </w:rPr>
              <w:t>Da li će propis imati učinke na tržišnu konkurenciju i konkurentnost unutarnjeg tržišta EU u smislu prepreka slobodi tržišne konkurencije?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000034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-000020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225" w:rsidRDefault="00DD3225">
            <w:pPr>
              <w:rPr>
                <w:sz w:val="24"/>
                <w:szCs w:val="24"/>
              </w:rPr>
            </w:pP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Obrazloženje:</w:t>
            </w:r>
            <w:r>
              <w:t xml:space="preserve"> </w:t>
            </w:r>
          </w:p>
          <w:p w:rsidR="00DD3225" w:rsidRDefault="001F0BD8">
            <w:pPr>
              <w:pStyle w:val="normal-000025"/>
            </w:pPr>
            <w:r w:rsidRPr="007671BE">
              <w:t>Propis neće imati učinke na tržišnu konkurenciju i konkurentnost unutarnjeg tržišta EU u smislu prepreka slobodi tržišne konkurencije.</w:t>
            </w:r>
          </w:p>
        </w:tc>
      </w:tr>
      <w:tr w:rsidR="00DD3225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6.3.</w:t>
            </w:r>
            <w:r>
              <w:t xml:space="preserve"> </w:t>
            </w:r>
          </w:p>
        </w:tc>
        <w:tc>
          <w:tcPr>
            <w:tcW w:w="6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5"/>
            </w:pPr>
            <w:r>
              <w:rPr>
                <w:rStyle w:val="zadanifontodlomka-000005"/>
              </w:rPr>
              <w:t>Da li propis uvodi naknade i davanja koje će imati učinke na financijske rezultate poslovanja poduzetnika te da li postoji trošak prilagodbe zbog primjene propisa?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000034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-000020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225" w:rsidRDefault="00DD3225">
            <w:pPr>
              <w:rPr>
                <w:sz w:val="24"/>
                <w:szCs w:val="24"/>
              </w:rPr>
            </w:pP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Obrazloženje:</w:t>
            </w:r>
            <w:r>
              <w:t xml:space="preserve"> </w:t>
            </w:r>
          </w:p>
          <w:p w:rsidR="00DD3225" w:rsidRDefault="001F0BD8">
            <w:pPr>
              <w:pStyle w:val="normal-000025"/>
            </w:pPr>
            <w:r w:rsidRPr="001F0BD8">
              <w:t>Propis ne uvodi naknade i davanja koje će imati učinke na financijske rezultate poslovanja poduzetnika te ne postoji trošak prilagodbe zbog primjene propisa.</w:t>
            </w:r>
          </w:p>
        </w:tc>
      </w:tr>
      <w:tr w:rsidR="00DD3225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6.4.</w:t>
            </w:r>
            <w:r>
              <w:t xml:space="preserve"> </w:t>
            </w:r>
          </w:p>
        </w:tc>
        <w:tc>
          <w:tcPr>
            <w:tcW w:w="6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Da li će propis imati posebne učinke na mikro poduzetnike?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000034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 </w:t>
            </w:r>
            <w:r w:rsidR="004D2513">
              <w:t>Ne</w:t>
            </w:r>
          </w:p>
        </w:tc>
      </w:tr>
      <w:tr w:rsidR="00DD3225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225" w:rsidRDefault="00DD3225">
            <w:pPr>
              <w:rPr>
                <w:sz w:val="24"/>
                <w:szCs w:val="24"/>
              </w:rPr>
            </w:pP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Obrazloženje:</w:t>
            </w:r>
            <w:r>
              <w:t xml:space="preserve"> </w:t>
            </w:r>
          </w:p>
          <w:p w:rsidR="00DD3225" w:rsidRDefault="001F0BD8">
            <w:pPr>
              <w:pStyle w:val="normal-000025"/>
            </w:pPr>
            <w:r w:rsidRPr="001F0BD8">
              <w:t>Propis neće imati posebne učinke na mikro poduzetnike.</w:t>
            </w:r>
          </w:p>
        </w:tc>
      </w:tr>
      <w:tr w:rsidR="00DD3225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6.5.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Ako predložena normativna inicijativa nema učinke navedene pod pitanjima 6.1. do 6.4., navedite obrazloženje u prilog izjavi o nepostojanju učinka na male i srednje poduzetnike.</w:t>
            </w:r>
            <w:r>
              <w:t xml:space="preserve"> </w:t>
            </w:r>
          </w:p>
        </w:tc>
      </w:tr>
      <w:tr w:rsidR="00DD3225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225" w:rsidRDefault="00DD3225">
            <w:pPr>
              <w:rPr>
                <w:sz w:val="24"/>
                <w:szCs w:val="24"/>
              </w:rPr>
            </w:pP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Obrazloženje:</w:t>
            </w:r>
            <w:r>
              <w:t xml:space="preserve"> </w:t>
            </w:r>
          </w:p>
          <w:p w:rsidR="00DD3225" w:rsidRDefault="00C8703E">
            <w:pPr>
              <w:pStyle w:val="normal-000025"/>
            </w:pPr>
            <w:r w:rsidRPr="00C91772">
              <w:t xml:space="preserve">Izmjenom važećeg Zakona o ograničavanju uporabe duhanskih i srodnih proizvoda omogućit će se usklađivanje s Delegiranom direktivom Komisije (EU) 2022/2100 od 29. lipnja 2022. o izmjeni Direktive 2014/40/EU Europskog parlamenta i Vijeća u pogledu povlačenja određenih izuzeća  za grijane duhanske proizvode i provedba odredaba navedenih u navedenoj Direktivi, </w:t>
            </w:r>
            <w:r w:rsidRPr="00B911A1">
              <w:t>što neće imati učinke na</w:t>
            </w:r>
            <w:r>
              <w:t xml:space="preserve"> navedene adresate.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7.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21"/>
              </w:rPr>
              <w:t xml:space="preserve">Utvrđivanje potrebe za provođenjem SCM metodologije 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5"/>
            </w:pPr>
            <w:r>
              <w:rPr>
                <w:rStyle w:val="zadanifontodlomka-000017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:rsidR="00DD3225" w:rsidRDefault="004A75E7">
            <w:pPr>
              <w:pStyle w:val="normal-000025"/>
            </w:pPr>
            <w:r>
              <w:rPr>
                <w:rStyle w:val="zadanifontodlomka-000017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DD3225" w:rsidRDefault="004A75E7">
            <w:pPr>
              <w:pStyle w:val="normal-000025"/>
            </w:pPr>
            <w:r>
              <w:rPr>
                <w:rStyle w:val="zadanifontodlomka-000017"/>
              </w:rPr>
              <w:t xml:space="preserve">SCM kalkulator dostupan je na stranici: </w:t>
            </w:r>
            <w:hyperlink r:id="rId8" w:history="1">
              <w:r>
                <w:rPr>
                  <w:rStyle w:val="hiperveza0"/>
                </w:rPr>
                <w:t xml:space="preserve">http://www.mingo.hr/page/standard-cost-model </w:t>
              </w:r>
            </w:hyperlink>
          </w:p>
          <w:p w:rsidR="00DD3225" w:rsidRDefault="004A75E7">
            <w:pPr>
              <w:pStyle w:val="normal-000020"/>
            </w:pPr>
            <w:r>
              <w:rPr>
                <w:rStyle w:val="000034"/>
              </w:rPr>
              <w:t xml:space="preserve">  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8.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5"/>
            </w:pPr>
            <w:r>
              <w:rPr>
                <w:rStyle w:val="zadanifontodlomka-000021"/>
              </w:rPr>
              <w:t xml:space="preserve">SAŽETAK REZULTATA PRETHODNE PROCJENE </w:t>
            </w:r>
          </w:p>
          <w:p w:rsidR="00DD3225" w:rsidRDefault="004A75E7">
            <w:pPr>
              <w:pStyle w:val="normal-000025"/>
            </w:pPr>
            <w:r>
              <w:rPr>
                <w:rStyle w:val="zadanifontodlomka-000017"/>
              </w:rPr>
              <w:t xml:space="preserve">Ako je utvrđena barem jedna kombinacija: </w:t>
            </w:r>
          </w:p>
          <w:p w:rsidR="00DD3225" w:rsidRDefault="004A75E7">
            <w:pPr>
              <w:pStyle w:val="normal-000025"/>
            </w:pPr>
            <w:r>
              <w:rPr>
                <w:rStyle w:val="zadanifontodlomka-000017"/>
              </w:rPr>
              <w:t xml:space="preserve">–veliki izravni učinak i mali broj adresata, </w:t>
            </w:r>
          </w:p>
          <w:p w:rsidR="00DD3225" w:rsidRDefault="004A75E7">
            <w:pPr>
              <w:pStyle w:val="normal-000025"/>
            </w:pPr>
            <w:r>
              <w:rPr>
                <w:rStyle w:val="zadanifontodlomka-000017"/>
              </w:rPr>
              <w:t xml:space="preserve">–veliki izravni učinak i veliki broj adresata, </w:t>
            </w:r>
          </w:p>
          <w:p w:rsidR="00DD3225" w:rsidRDefault="004A75E7">
            <w:pPr>
              <w:pStyle w:val="normal-000025"/>
            </w:pPr>
            <w:r>
              <w:rPr>
                <w:rStyle w:val="zadanifontodlomka-000017"/>
              </w:rPr>
              <w:t xml:space="preserve">–mali izravni učinak i veliki broj adresata, </w:t>
            </w:r>
          </w:p>
          <w:p w:rsidR="00DD3225" w:rsidRDefault="004A75E7">
            <w:pPr>
              <w:pStyle w:val="normal-000025"/>
            </w:pPr>
            <w:r>
              <w:rPr>
                <w:rStyle w:val="000076"/>
              </w:rPr>
              <w:t xml:space="preserve">  </w:t>
            </w:r>
          </w:p>
          <w:p w:rsidR="00DD3225" w:rsidRDefault="004A75E7">
            <w:pPr>
              <w:pStyle w:val="normal-000025"/>
            </w:pPr>
            <w:r>
              <w:rPr>
                <w:rStyle w:val="zadanifontodlomka-000017"/>
              </w:rPr>
              <w:lastRenderedPageBreak/>
              <w:t xml:space="preserve">u odnosu na svaki pojedini izravni učinak, stručni nositelj obvezno pristupa daljnjoj procjeni učinaka propisa izradom Iskaza o procjeni učinaka propisa. Ako da, označite tu kombinaciju u tablici s „DA“ kod odgovarajućeg izravnog učinka. </w:t>
            </w:r>
          </w:p>
          <w:p w:rsidR="00DD3225" w:rsidRDefault="004A75E7">
            <w:pPr>
              <w:pStyle w:val="normal-000025"/>
            </w:pPr>
            <w:r>
              <w:rPr>
                <w:rStyle w:val="zadanifontodlomka-000017"/>
              </w:rPr>
              <w:t xml:space="preserve">Ako je utvrđena potreba za provođenjem procjene učinaka propisa na malog gospodarstvo, stručni nositelj obvezno pristupa daljnjoj procjeni učinaka izradom MSP testa u okviru Iskaza o procjeni učinaka propisa. 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000000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5"/>
            </w:pPr>
            <w:r>
              <w:rPr>
                <w:rStyle w:val="zadanifontodlomka-000021"/>
              </w:rPr>
              <w:t xml:space="preserve">Procjena učinaka propisa </w:t>
            </w:r>
          </w:p>
        </w:tc>
        <w:tc>
          <w:tcPr>
            <w:tcW w:w="2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5"/>
            </w:pPr>
            <w:r>
              <w:rPr>
                <w:rStyle w:val="zadanifontodlomka-000005"/>
              </w:rPr>
              <w:t>Potreba za PUP</w:t>
            </w:r>
            <w:r>
              <w:t xml:space="preserve"> 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5"/>
            </w:pPr>
            <w:r>
              <w:rPr>
                <w:rStyle w:val="zadanifontodlomka-000005"/>
              </w:rPr>
              <w:t xml:space="preserve">Utvrđena potreba za provedbom daljnje procjene učinaka propisa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5"/>
            </w:pPr>
            <w:r>
              <w:rPr>
                <w:rStyle w:val="zadanifontodlomka-000005"/>
              </w:rPr>
              <w:t xml:space="preserve">DA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5"/>
            </w:pPr>
            <w:r>
              <w:rPr>
                <w:rStyle w:val="zadanifontodlomka-000005"/>
              </w:rPr>
              <w:t>NE</w:t>
            </w:r>
            <w:r>
              <w:t xml:space="preserve"> 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8.1.</w:t>
            </w:r>
            <w:r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5"/>
            </w:pPr>
            <w:r>
              <w:rPr>
                <w:rStyle w:val="zadanifontodlomka-000005"/>
              </w:rPr>
              <w:t>Procjena gospodarskih učinaka iz točke 5.1.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-000025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8.2.</w:t>
            </w:r>
            <w:r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5"/>
            </w:pPr>
            <w:r>
              <w:rPr>
                <w:rStyle w:val="zadanifontodlomka-000005"/>
              </w:rPr>
              <w:t>Procjena učinaka na tržišno natjecanje iz točke 5.2.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-000025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8.3.</w:t>
            </w:r>
            <w:r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5"/>
            </w:pPr>
            <w:r>
              <w:rPr>
                <w:rStyle w:val="zadanifontodlomka-000005"/>
              </w:rPr>
              <w:t>Procjena socijalnih učinaka iz točke 5.3.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-000025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8.4.</w:t>
            </w:r>
            <w:r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5"/>
            </w:pPr>
            <w:r>
              <w:rPr>
                <w:rStyle w:val="zadanifontodlomka-000005"/>
              </w:rPr>
              <w:t>Procjena učinaka na rad i tržište rada iz točke 5.4.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-000025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8.5.</w:t>
            </w:r>
            <w:r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5"/>
            </w:pPr>
            <w:r>
              <w:rPr>
                <w:rStyle w:val="zadanifontodlomka-000005"/>
              </w:rPr>
              <w:t>Procjena učinaka na zaštitu okoliša iz točke 5.5.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-000025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8.6.</w:t>
            </w:r>
            <w:r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5"/>
            </w:pPr>
            <w:r>
              <w:rPr>
                <w:rStyle w:val="zadanifontodlomka-000005"/>
              </w:rPr>
              <w:t>Procjena učinaka na zaštitu ljudskih prava iz točke 5.6.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DD3225">
            <w:pPr>
              <w:pStyle w:val="normal-000025"/>
            </w:pP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5"/>
            </w:pPr>
            <w:r>
              <w:rPr>
                <w:rStyle w:val="zadanifontodlomka-000021"/>
              </w:rPr>
              <w:t xml:space="preserve">MSP test </w:t>
            </w:r>
          </w:p>
        </w:tc>
        <w:tc>
          <w:tcPr>
            <w:tcW w:w="2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5"/>
            </w:pPr>
            <w:r>
              <w:rPr>
                <w:rStyle w:val="zadanifontodlomka-000005"/>
              </w:rPr>
              <w:t>Potreba za MSP test</w:t>
            </w:r>
            <w:r>
              <w:t xml:space="preserve"> 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8.7.</w:t>
            </w:r>
            <w:r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5"/>
            </w:pPr>
            <w:r>
              <w:rPr>
                <w:rStyle w:val="zadanifontodlomka-000005"/>
              </w:rPr>
              <w:t>Utvrđena potreba za provođenjem procjene učinaka propisa na malo gospodarstvo  (MSP test)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5"/>
            </w:pPr>
            <w:r>
              <w:rPr>
                <w:rStyle w:val="zadanifontodlomka-000005"/>
              </w:rPr>
              <w:t>DA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5"/>
            </w:pPr>
            <w:r>
              <w:rPr>
                <w:rStyle w:val="zadanifontodlomka-000005"/>
              </w:rPr>
              <w:t>NE</w:t>
            </w:r>
            <w:r>
              <w:t xml:space="preserve"> 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8.8.</w:t>
            </w:r>
            <w:r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5"/>
            </w:pPr>
            <w:r>
              <w:rPr>
                <w:rStyle w:val="zadanifontodlomka-000005"/>
              </w:rPr>
              <w:t>Provođenje MSP testa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-000025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8.9.</w:t>
            </w:r>
            <w:r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5"/>
            </w:pPr>
            <w:r>
              <w:rPr>
                <w:rStyle w:val="zadanifontodlomka-000005"/>
              </w:rPr>
              <w:t>Provođenje SCM metodologije</w:t>
            </w:r>
            <w: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D2513">
            <w:pPr>
              <w:pStyle w:val="normal-000025"/>
            </w:pPr>
            <w:r>
              <w:t>Ne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9.</w:t>
            </w:r>
            <w:r>
              <w:t xml:space="preserve"> 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5"/>
            </w:pPr>
            <w:r>
              <w:rPr>
                <w:rStyle w:val="zadanifontodlomka-000021"/>
              </w:rPr>
              <w:t xml:space="preserve">PRILOZI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DD3225">
            <w:pPr>
              <w:pStyle w:val="normal-000025"/>
            </w:pP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10.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5"/>
            </w:pPr>
            <w:r>
              <w:rPr>
                <w:rStyle w:val="zadanifontodlomka-000021"/>
              </w:rPr>
              <w:t xml:space="preserve">POTPIS ČELNIKA TIJELA 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5"/>
            </w:pPr>
            <w:r>
              <w:rPr>
                <w:rStyle w:val="zadanifontodlomka-000005"/>
              </w:rPr>
              <w:t>Potpis:</w:t>
            </w:r>
            <w:r>
              <w:t xml:space="preserve"> </w:t>
            </w:r>
          </w:p>
          <w:p w:rsidR="00DD3225" w:rsidRDefault="004A75E7">
            <w:pPr>
              <w:pStyle w:val="normal-00002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DD3225" w:rsidRDefault="004A75E7">
            <w:pPr>
              <w:pStyle w:val="normal-000025"/>
            </w:pPr>
            <w:r>
              <w:rPr>
                <w:rStyle w:val="zadanifontodlomka-000005"/>
              </w:rPr>
              <w:t>                                                          MINISTAR</w:t>
            </w:r>
            <w:r>
              <w:t xml:space="preserve"> </w:t>
            </w:r>
          </w:p>
          <w:p w:rsidR="00DD3225" w:rsidRDefault="004A75E7">
            <w:pPr>
              <w:pStyle w:val="normal-00002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DD3225" w:rsidRDefault="004A75E7">
            <w:pPr>
              <w:pStyle w:val="normal-000025"/>
            </w:pPr>
            <w:r>
              <w:rPr>
                <w:rStyle w:val="zadanifontodlomka-000005"/>
              </w:rPr>
              <w:t>                                       </w:t>
            </w:r>
            <w:r w:rsidR="00673888">
              <w:t xml:space="preserve">izv. prof. dr. sc. Vili Beroš, dr. med.                                                                                       </w:t>
            </w:r>
          </w:p>
          <w:p w:rsidR="00DD3225" w:rsidRDefault="004A75E7">
            <w:pPr>
              <w:pStyle w:val="normal-00002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DD3225" w:rsidRDefault="004A75E7">
            <w:pPr>
              <w:pStyle w:val="normal-00002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DD3225" w:rsidRDefault="004A75E7" w:rsidP="00830BA6">
            <w:pPr>
              <w:pStyle w:val="normal-000025"/>
            </w:pPr>
            <w:r>
              <w:rPr>
                <w:rStyle w:val="zadanifontodlomka-000005"/>
              </w:rPr>
              <w:t xml:space="preserve">Datum: </w:t>
            </w:r>
            <w:r w:rsidR="004D2513">
              <w:rPr>
                <w:rStyle w:val="zadanifontodlomka-000005"/>
              </w:rPr>
              <w:t xml:space="preserve"> 09.</w:t>
            </w:r>
            <w:r w:rsidR="00830BA6">
              <w:rPr>
                <w:rStyle w:val="zadanifontodlomka-000005"/>
              </w:rPr>
              <w:t xml:space="preserve"> studenoga </w:t>
            </w:r>
            <w:r w:rsidR="004D2513">
              <w:rPr>
                <w:rStyle w:val="zadanifontodlomka-000005"/>
              </w:rPr>
              <w:t>2022.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zadanifontodlomka-000005"/>
              </w:rPr>
              <w:t>11.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79"/>
            </w:pPr>
            <w:r>
              <w:rPr>
                <w:rStyle w:val="zadanifontodlomka-000021"/>
              </w:rPr>
              <w:t xml:space="preserve">Odgovarajuća primjena ovoga Obrasca u slučaju provedbe članka 18. stavka 2. Zakona o procjeni učinaka propisa ("Narodne novine", broj 44/17) </w:t>
            </w:r>
          </w:p>
        </w:tc>
      </w:tr>
      <w:tr w:rsidR="00DD322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8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D3225" w:rsidRDefault="004A75E7">
            <w:pPr>
              <w:pStyle w:val="normal-000025"/>
            </w:pPr>
            <w:r>
              <w:rPr>
                <w:rStyle w:val="zadanifontodlomka-000005"/>
              </w:rPr>
              <w:t>Uputa:</w:t>
            </w:r>
            <w:r>
              <w:t xml:space="preserve"> </w:t>
            </w:r>
          </w:p>
          <w:p w:rsidR="00DD3225" w:rsidRDefault="004A75E7">
            <w:pPr>
              <w:pStyle w:val="normal-000025"/>
            </w:pPr>
            <w:r>
              <w:rPr>
                <w:rStyle w:val="zadanifontodlomka-000017"/>
              </w:rPr>
              <w:t xml:space="preserve">Prilikom primjene ovoga Obrasca na provedbene propise i akte planiranja u izradi, izričaj „nacrt prijedloga zakona“ potrebno je zamijeniti s nazivom provedbenog propisa odnosno akta planiranja. </w:t>
            </w:r>
          </w:p>
        </w:tc>
      </w:tr>
    </w:tbl>
    <w:p w:rsidR="00DD3225" w:rsidRDefault="004A75E7">
      <w:pPr>
        <w:pStyle w:val="normal-000020"/>
      </w:pPr>
      <w:r>
        <w:rPr>
          <w:rStyle w:val="000000"/>
        </w:rPr>
        <w:t> </w:t>
      </w:r>
      <w:r>
        <w:t xml:space="preserve"> </w:t>
      </w:r>
    </w:p>
    <w:p w:rsidR="00DD3225" w:rsidRDefault="004A75E7">
      <w:pPr>
        <w:pStyle w:val="normal-000020"/>
      </w:pPr>
      <w:r>
        <w:rPr>
          <w:rStyle w:val="000000"/>
        </w:rPr>
        <w:t> </w:t>
      </w:r>
      <w:r>
        <w:t xml:space="preserve"> </w:t>
      </w:r>
    </w:p>
    <w:p w:rsidR="00DD3225" w:rsidRDefault="004A75E7">
      <w:pPr>
        <w:pStyle w:val="normal-000020"/>
      </w:pPr>
      <w:r>
        <w:rPr>
          <w:rStyle w:val="000000"/>
        </w:rPr>
        <w:t> </w:t>
      </w:r>
      <w:r>
        <w:t xml:space="preserve"> </w:t>
      </w:r>
    </w:p>
    <w:sectPr w:rsidR="00DD3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587" w:rsidRDefault="005F7587" w:rsidP="005D1EFB">
      <w:pPr>
        <w:spacing w:after="0" w:line="240" w:lineRule="auto"/>
      </w:pPr>
      <w:r>
        <w:separator/>
      </w:r>
    </w:p>
  </w:endnote>
  <w:endnote w:type="continuationSeparator" w:id="0">
    <w:p w:rsidR="005F7587" w:rsidRDefault="005F7587" w:rsidP="005D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EUAlbertina">
    <w:altName w:val="EU Albertina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587" w:rsidRDefault="005F7587" w:rsidP="005D1EFB">
      <w:pPr>
        <w:spacing w:after="0" w:line="240" w:lineRule="auto"/>
      </w:pPr>
      <w:r>
        <w:separator/>
      </w:r>
    </w:p>
  </w:footnote>
  <w:footnote w:type="continuationSeparator" w:id="0">
    <w:p w:rsidR="005F7587" w:rsidRDefault="005F7587" w:rsidP="005D1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55884"/>
    <w:multiLevelType w:val="hybridMultilevel"/>
    <w:tmpl w:val="45347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32AED"/>
    <w:multiLevelType w:val="hybridMultilevel"/>
    <w:tmpl w:val="3EE0A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4072F"/>
    <w:multiLevelType w:val="hybridMultilevel"/>
    <w:tmpl w:val="1C80A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87971"/>
    <w:multiLevelType w:val="hybridMultilevel"/>
    <w:tmpl w:val="E6E2F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9269D"/>
    <w:multiLevelType w:val="hybridMultilevel"/>
    <w:tmpl w:val="4F4C68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1791D"/>
    <w:multiLevelType w:val="hybridMultilevel"/>
    <w:tmpl w:val="82300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21"/>
    <w:rsid w:val="00055CEE"/>
    <w:rsid w:val="0007107A"/>
    <w:rsid w:val="000B1DF0"/>
    <w:rsid w:val="000B4362"/>
    <w:rsid w:val="000B44B0"/>
    <w:rsid w:val="000D288C"/>
    <w:rsid w:val="000D4673"/>
    <w:rsid w:val="000E7076"/>
    <w:rsid w:val="00124B4B"/>
    <w:rsid w:val="001316C4"/>
    <w:rsid w:val="00162C22"/>
    <w:rsid w:val="001A449D"/>
    <w:rsid w:val="001F0BD8"/>
    <w:rsid w:val="00234D9E"/>
    <w:rsid w:val="0024429F"/>
    <w:rsid w:val="00270782"/>
    <w:rsid w:val="002738D8"/>
    <w:rsid w:val="002B4878"/>
    <w:rsid w:val="002B5A9F"/>
    <w:rsid w:val="002F201C"/>
    <w:rsid w:val="00300D17"/>
    <w:rsid w:val="00334F18"/>
    <w:rsid w:val="00386DD2"/>
    <w:rsid w:val="003B3CC2"/>
    <w:rsid w:val="00423293"/>
    <w:rsid w:val="0043693E"/>
    <w:rsid w:val="004A75E7"/>
    <w:rsid w:val="004C32D6"/>
    <w:rsid w:val="004C503A"/>
    <w:rsid w:val="004D2513"/>
    <w:rsid w:val="004D38F2"/>
    <w:rsid w:val="004D4632"/>
    <w:rsid w:val="004F3B37"/>
    <w:rsid w:val="0051668F"/>
    <w:rsid w:val="005338AB"/>
    <w:rsid w:val="005347FD"/>
    <w:rsid w:val="00535793"/>
    <w:rsid w:val="00543B21"/>
    <w:rsid w:val="00547233"/>
    <w:rsid w:val="005504D5"/>
    <w:rsid w:val="00560842"/>
    <w:rsid w:val="00564D21"/>
    <w:rsid w:val="00596727"/>
    <w:rsid w:val="005B13DA"/>
    <w:rsid w:val="005C276D"/>
    <w:rsid w:val="005D1EFB"/>
    <w:rsid w:val="005F7587"/>
    <w:rsid w:val="00601230"/>
    <w:rsid w:val="00673888"/>
    <w:rsid w:val="006C2716"/>
    <w:rsid w:val="006E5326"/>
    <w:rsid w:val="00727604"/>
    <w:rsid w:val="00740B6E"/>
    <w:rsid w:val="00760AC6"/>
    <w:rsid w:val="00773CF1"/>
    <w:rsid w:val="0078494E"/>
    <w:rsid w:val="007C517D"/>
    <w:rsid w:val="007E5C21"/>
    <w:rsid w:val="00830BA6"/>
    <w:rsid w:val="00845F1B"/>
    <w:rsid w:val="00873AA9"/>
    <w:rsid w:val="008A045A"/>
    <w:rsid w:val="008A4F51"/>
    <w:rsid w:val="008A72CF"/>
    <w:rsid w:val="008B5BF3"/>
    <w:rsid w:val="009128FC"/>
    <w:rsid w:val="009312DA"/>
    <w:rsid w:val="00942D84"/>
    <w:rsid w:val="00997DB9"/>
    <w:rsid w:val="009D19F2"/>
    <w:rsid w:val="009D5B97"/>
    <w:rsid w:val="009E1A2C"/>
    <w:rsid w:val="00A2242B"/>
    <w:rsid w:val="00A31A22"/>
    <w:rsid w:val="00A4545E"/>
    <w:rsid w:val="00A84339"/>
    <w:rsid w:val="00AB3759"/>
    <w:rsid w:val="00AD01DE"/>
    <w:rsid w:val="00AD25DE"/>
    <w:rsid w:val="00AD7773"/>
    <w:rsid w:val="00B32427"/>
    <w:rsid w:val="00B6518F"/>
    <w:rsid w:val="00BA3D5A"/>
    <w:rsid w:val="00BB6883"/>
    <w:rsid w:val="00BE5721"/>
    <w:rsid w:val="00C71A17"/>
    <w:rsid w:val="00C8226E"/>
    <w:rsid w:val="00C8703E"/>
    <w:rsid w:val="00C91772"/>
    <w:rsid w:val="00C9294A"/>
    <w:rsid w:val="00C975B9"/>
    <w:rsid w:val="00CC5AE1"/>
    <w:rsid w:val="00D24882"/>
    <w:rsid w:val="00D249A0"/>
    <w:rsid w:val="00DD3225"/>
    <w:rsid w:val="00E13DBA"/>
    <w:rsid w:val="00E76FAE"/>
    <w:rsid w:val="00E82692"/>
    <w:rsid w:val="00E87C56"/>
    <w:rsid w:val="00EB0FD5"/>
    <w:rsid w:val="00F000AA"/>
    <w:rsid w:val="00F2263A"/>
    <w:rsid w:val="00F36697"/>
    <w:rsid w:val="00F77AF8"/>
    <w:rsid w:val="00FD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3A82E-5CC2-44FB-9D87-A2FA2B1E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pPr>
      <w:spacing w:after="0" w:line="240" w:lineRule="auto"/>
      <w:jc w:val="center"/>
    </w:pPr>
    <w:rPr>
      <w:rFonts w:ascii="Calibri Light" w:hAnsi="Calibri Light" w:cs="Calibri Light"/>
      <w:sz w:val="56"/>
      <w:szCs w:val="56"/>
    </w:rPr>
  </w:style>
  <w:style w:type="paragraph" w:customStyle="1" w:styleId="normal-000010">
    <w:name w:val="normal-000010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11">
    <w:name w:val="normal-000011"/>
    <w:basedOn w:val="Normal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13">
    <w:name w:val="normal-000013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14">
    <w:name w:val="000014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20">
    <w:name w:val="normal-000020"/>
    <w:basedOn w:val="Normal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25">
    <w:name w:val="normal-000025"/>
    <w:basedOn w:val="Normal"/>
    <w:uiPriority w:val="99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36">
    <w:name w:val="normal-000036"/>
    <w:basedOn w:val="Normal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39">
    <w:name w:val="normal-000039"/>
    <w:basedOn w:val="Normal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00043">
    <w:name w:val="000043"/>
    <w:basedOn w:val="Normal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71">
    <w:name w:val="normal-000071"/>
    <w:basedOn w:val="Normal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79">
    <w:name w:val="normal-000079"/>
    <w:basedOn w:val="Normal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mprintuniqueid">
    <w:name w:val="imprintuniqueid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web">
    <w:name w:val="standardweb"/>
    <w:basedOn w:val="Normal"/>
    <w:pPr>
      <w:shd w:val="clear" w:color="auto" w:fill="FFFFFF"/>
      <w:spacing w:before="100" w:beforeAutospacing="1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pPr>
      <w:shd w:val="clear" w:color="auto" w:fill="FFFFFF"/>
      <w:spacing w:before="100" w:beforeAutospacing="1" w:after="195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000000">
    <w:name w:val="000000"/>
    <w:basedOn w:val="Zadanifontodlomka"/>
    <w:rPr>
      <w:b w:val="0"/>
      <w:bCs w:val="0"/>
      <w:sz w:val="24"/>
      <w:szCs w:val="24"/>
    </w:rPr>
  </w:style>
  <w:style w:type="character" w:customStyle="1" w:styleId="zadanifontodlomka0">
    <w:name w:val="zadanifontodlomka"/>
    <w:basedOn w:val="Zadanifontodlomka"/>
    <w:rPr>
      <w:rFonts w:ascii="Calibri Light" w:hAnsi="Calibri Light" w:cs="Calibri Light" w:hint="default"/>
      <w:b/>
      <w:bCs/>
      <w:sz w:val="56"/>
      <w:szCs w:val="56"/>
    </w:rPr>
  </w:style>
  <w:style w:type="character" w:customStyle="1" w:styleId="zadanifontodlomka-000002">
    <w:name w:val="zadanifontodlomka-000002"/>
    <w:basedOn w:val="Zadanifontodlomka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zadanifontodlomka-000005">
    <w:name w:val="zadanifontodlomka-000005"/>
    <w:basedOn w:val="Zadanifontodlomk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15">
    <w:name w:val="000015"/>
    <w:basedOn w:val="Zadanifontodlomka"/>
    <w:rPr>
      <w:rFonts w:ascii="Symbol" w:hAnsi="Symbol" w:hint="default"/>
      <w:b w:val="0"/>
      <w:bCs w:val="0"/>
      <w:sz w:val="24"/>
      <w:szCs w:val="24"/>
    </w:rPr>
  </w:style>
  <w:style w:type="character" w:customStyle="1" w:styleId="000016">
    <w:name w:val="000016"/>
    <w:basedOn w:val="Zadanifontodlomka"/>
  </w:style>
  <w:style w:type="character" w:customStyle="1" w:styleId="zadanifontodlomka-000017">
    <w:name w:val="zadanifontodlomka-000017"/>
    <w:basedOn w:val="Zadanifontodlomka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zadanifontodlomka-000018">
    <w:name w:val="zadanifontodlomka-000018"/>
    <w:basedOn w:val="Zadanifontodlomk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zadanifontodlomka-000021">
    <w:name w:val="zadanifontodlomka-000021"/>
    <w:basedOn w:val="Zadanifontodlomk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34">
    <w:name w:val="000034"/>
    <w:basedOn w:val="Zadanifontodlomka"/>
    <w:rPr>
      <w:b/>
      <w:bCs/>
      <w:sz w:val="24"/>
      <w:szCs w:val="24"/>
    </w:rPr>
  </w:style>
  <w:style w:type="character" w:customStyle="1" w:styleId="000044">
    <w:name w:val="000044"/>
    <w:basedOn w:val="Zadanifontodlomk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45">
    <w:name w:val="000045"/>
    <w:basedOn w:val="Zadanifontodlomka"/>
  </w:style>
  <w:style w:type="character" w:customStyle="1" w:styleId="zadanifontodlomka-000047">
    <w:name w:val="zadanifontodlomka-000047"/>
    <w:basedOn w:val="Zadanifontodlomk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zadanifontodlomka-000049">
    <w:name w:val="zadanifontodlomka-000049"/>
    <w:basedOn w:val="Zadanifontodlomk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hiperveza0">
    <w:name w:val="hiperveza"/>
    <w:basedOn w:val="Zadanifontodlomka"/>
    <w:rPr>
      <w:rFonts w:ascii="Times New Roman" w:hAnsi="Times New Roman" w:cs="Times New Roman" w:hint="default"/>
      <w:b w:val="0"/>
      <w:bCs w:val="0"/>
      <w:color w:val="0000FF"/>
      <w:sz w:val="24"/>
      <w:szCs w:val="24"/>
      <w:u w:val="single"/>
    </w:rPr>
  </w:style>
  <w:style w:type="character" w:customStyle="1" w:styleId="000075">
    <w:name w:val="000075"/>
    <w:basedOn w:val="Zadanifontodlomka"/>
  </w:style>
  <w:style w:type="character" w:customStyle="1" w:styleId="000076">
    <w:name w:val="000076"/>
    <w:basedOn w:val="Zadanifontodlomka"/>
    <w:rPr>
      <w:b w:val="0"/>
      <w:bCs w:val="0"/>
      <w:i/>
      <w:iCs/>
      <w:sz w:val="24"/>
      <w:szCs w:val="24"/>
    </w:rPr>
  </w:style>
  <w:style w:type="character" w:customStyle="1" w:styleId="000081">
    <w:name w:val="000081"/>
    <w:basedOn w:val="Zadanifontodlomka"/>
  </w:style>
  <w:style w:type="character" w:customStyle="1" w:styleId="istaknuto">
    <w:name w:val="istaknuto"/>
    <w:basedOn w:val="Zadanifontodlomka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zadanifontodlomka-000083">
    <w:name w:val="zadanifontodlomka-000083"/>
    <w:basedOn w:val="Zadanifontodlomka"/>
    <w:rPr>
      <w:rFonts w:ascii="Minion Pro" w:hAnsi="Minion Pro" w:hint="default"/>
      <w:b/>
      <w:bCs/>
      <w:color w:val="00000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124B4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24B4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601230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D1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1EFB"/>
  </w:style>
  <w:style w:type="paragraph" w:styleId="Podnoje">
    <w:name w:val="footer"/>
    <w:basedOn w:val="Normal"/>
    <w:link w:val="PodnojeChar"/>
    <w:uiPriority w:val="99"/>
    <w:unhideWhenUsed/>
    <w:rsid w:val="005D1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1EFB"/>
  </w:style>
  <w:style w:type="paragraph" w:styleId="Naslov0">
    <w:name w:val="Title"/>
    <w:basedOn w:val="Normal"/>
    <w:next w:val="Normal"/>
    <w:link w:val="NaslovChar"/>
    <w:uiPriority w:val="10"/>
    <w:qFormat/>
    <w:rsid w:val="009128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0"/>
    <w:uiPriority w:val="10"/>
    <w:rsid w:val="009128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proreda">
    <w:name w:val="No Spacing"/>
    <w:uiPriority w:val="1"/>
    <w:qFormat/>
    <w:rsid w:val="00E826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/page/standard-cost-mod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ca.kramaric@mi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4886</Words>
  <Characters>27855</Characters>
  <Application>Microsoft Office Word</Application>
  <DocSecurity>0</DocSecurity>
  <Lines>232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Fistrić Ana</dc:creator>
  <cp:lastModifiedBy>Fistrić Ana</cp:lastModifiedBy>
  <cp:revision>95</cp:revision>
  <dcterms:created xsi:type="dcterms:W3CDTF">2022-11-10T09:02:00Z</dcterms:created>
  <dcterms:modified xsi:type="dcterms:W3CDTF">2022-11-30T12:05:00Z</dcterms:modified>
</cp:coreProperties>
</file>